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19" w:rsidRDefault="00FC6483" w:rsidP="00FC6483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6276975" cy="8705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4537" cy="8702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483" w:rsidRDefault="00FC6483" w:rsidP="00FC6483">
      <w:pPr>
        <w:ind w:left="-1134"/>
      </w:pPr>
    </w:p>
    <w:p w:rsidR="00FC6483" w:rsidRPr="00FC6483" w:rsidRDefault="00FC6483" w:rsidP="00FC64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1.6. Правовое обеспечение конфликта интересов работника детского сада определяется федеральной и региональной нормативной базой. Первичным органом по рассмотрению конфликтных ситуаций в дошкольном образовательном учреждении является Комиссия по урегулированию споров между участниками образовательных отношений.</w:t>
      </w:r>
    </w:p>
    <w:p w:rsidR="00FC6483" w:rsidRPr="00FC6483" w:rsidRDefault="00FC6483" w:rsidP="00FC64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1.7. При возникновении </w:t>
      </w:r>
      <w:proofErr w:type="gramStart"/>
      <w:r w:rsidRPr="00FC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 конфликта интересов работника дошкольного образовательного учреждения</w:t>
      </w:r>
      <w:proofErr w:type="gramEnd"/>
      <w:r w:rsidRPr="00FC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соблюдаться права личности всех сторон конфликта.</w:t>
      </w:r>
    </w:p>
    <w:p w:rsidR="00FC6483" w:rsidRPr="00FC6483" w:rsidRDefault="00FC6483" w:rsidP="00FC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</w:t>
      </w:r>
      <w:r w:rsidRPr="00FC64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Положение включает следующие аспекты:</w:t>
      </w:r>
      <w:r w:rsidRPr="00FC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6483" w:rsidRPr="00FC6483" w:rsidRDefault="00FC6483" w:rsidP="00FC6483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 положения о конфликте интересов; </w:t>
      </w:r>
    </w:p>
    <w:p w:rsidR="00FC6483" w:rsidRPr="00FC6483" w:rsidRDefault="00FC6483" w:rsidP="00FC6483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используемые в положении понятия и определения; </w:t>
      </w:r>
    </w:p>
    <w:p w:rsidR="00FC6483" w:rsidRPr="00FC6483" w:rsidRDefault="00FC6483" w:rsidP="00FC6483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 лиц, попадающих под действие положения; </w:t>
      </w:r>
    </w:p>
    <w:p w:rsidR="00FC6483" w:rsidRPr="00FC6483" w:rsidRDefault="00FC6483" w:rsidP="00FC6483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принципы управления конфликтом интересов в дошкольном образовательном учреждении; </w:t>
      </w:r>
    </w:p>
    <w:p w:rsidR="00FC6483" w:rsidRPr="00FC6483" w:rsidRDefault="00FC6483" w:rsidP="00FC6483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раскрытия конфликта интересов работником дошкольного образовательного учреждения и порядок его урегулирования, в том числе возможные способы разрешения возникшего конфликта интересов; </w:t>
      </w:r>
    </w:p>
    <w:p w:rsidR="00FC6483" w:rsidRPr="00FC6483" w:rsidRDefault="00FC6483" w:rsidP="00FC6483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 работников детского сада в связи с раскрытием и урегулированием конфликта интересов; </w:t>
      </w:r>
    </w:p>
    <w:p w:rsidR="00FC6483" w:rsidRPr="00FC6483" w:rsidRDefault="00FC6483" w:rsidP="00FC6483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лиц, ответственных за прием сведений о возникшем конфликте интересов и рассмотрение этих сведений; </w:t>
      </w:r>
    </w:p>
    <w:p w:rsidR="00FC6483" w:rsidRPr="00FC6483" w:rsidRDefault="00FC6483" w:rsidP="00FC6483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работников дошкольного образовательного учреждения за несоблюдение настоящего Положения. </w:t>
      </w:r>
    </w:p>
    <w:p w:rsidR="00FC6483" w:rsidRPr="00FC6483" w:rsidRDefault="00FC6483" w:rsidP="00FC6483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483">
        <w:rPr>
          <w:rFonts w:ascii="Times New Roman" w:eastAsia="Times New Roman" w:hAnsi="Times New Roman" w:cs="Times New Roman"/>
          <w:sz w:val="28"/>
          <w:szCs w:val="28"/>
          <w:lang w:eastAsia="ru-RU"/>
        </w:rPr>
        <w:t>1.9.</w:t>
      </w:r>
      <w:r w:rsidRPr="00FC6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64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настоящего Положения распространяется на всех работников дошкольного</w:t>
      </w:r>
      <w:r w:rsidRPr="00FC648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FC64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 вне зависимости от уровня занимаемой ими должности.</w:t>
      </w:r>
    </w:p>
    <w:p w:rsidR="00FC6483" w:rsidRPr="00FC6483" w:rsidRDefault="00FC6483" w:rsidP="00FC6483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483" w:rsidRPr="00FC6483" w:rsidRDefault="00FC6483" w:rsidP="00FC64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Основные понятия</w:t>
      </w:r>
    </w:p>
    <w:p w:rsidR="00FC6483" w:rsidRPr="00FC6483" w:rsidRDefault="00FC6483" w:rsidP="00FC64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proofErr w:type="gramStart"/>
      <w:r w:rsidRPr="00FC64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Конфликт интересов работника</w:t>
      </w:r>
      <w:r w:rsidRPr="00FC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ситуация, при которой у работника ДОУ при осуществлении им профессиональной деятельности возникает личная заинтересованность в получении материальной выгоды или иного преимущества,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другого работника, а также воспитанников, родителей воспитанников или их законных представителей.</w:t>
      </w:r>
      <w:proofErr w:type="gramEnd"/>
    </w:p>
    <w:p w:rsidR="00FC6483" w:rsidRPr="00FC6483" w:rsidRDefault="00FC6483" w:rsidP="00FC64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Под личной заинтересованностью работника ДОУ, которая влияет или может повлиять на надлежащее исполнение им должностных обязанностей, понимается возможность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FC6483" w:rsidRPr="00FC6483" w:rsidRDefault="00FC6483" w:rsidP="00FC6483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483" w:rsidRPr="00FC6483" w:rsidRDefault="00FC6483" w:rsidP="00FC6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bookmark2"/>
      <w:r w:rsidRPr="00FC6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Основные принципы управления конфликтом интересов</w:t>
      </w:r>
    </w:p>
    <w:bookmarkEnd w:id="0"/>
    <w:p w:rsidR="00FC6483" w:rsidRPr="00FC6483" w:rsidRDefault="00FC6483" w:rsidP="00FC64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C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3.1. </w:t>
      </w:r>
      <w:r w:rsidRPr="00FC64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основу работы по управлению конфликтом интересов в ДОУ положены следующие принципы:</w:t>
      </w:r>
    </w:p>
    <w:p w:rsidR="00FC6483" w:rsidRPr="00FC6483" w:rsidRDefault="00FC6483" w:rsidP="00FC6483">
      <w:pPr>
        <w:numPr>
          <w:ilvl w:val="0"/>
          <w:numId w:val="2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обязательность раскрытия сведений о реальном или потенциальном конфликте интересов;</w:t>
      </w:r>
    </w:p>
    <w:p w:rsidR="00FC6483" w:rsidRPr="00FC6483" w:rsidRDefault="00FC6483" w:rsidP="00FC6483">
      <w:pPr>
        <w:numPr>
          <w:ilvl w:val="0"/>
          <w:numId w:val="2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индивидуальное рассмотрение и оценка </w:t>
      </w:r>
      <w:proofErr w:type="spellStart"/>
      <w:r w:rsidRPr="00FC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репутационных</w:t>
      </w:r>
      <w:proofErr w:type="spellEnd"/>
      <w:r w:rsidRPr="00FC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рисков для дошкольного образовательного учреждения при выявлении каждого конфликта интересов и его урегулирование;</w:t>
      </w:r>
    </w:p>
    <w:p w:rsidR="00FC6483" w:rsidRPr="00FC6483" w:rsidRDefault="00FC6483" w:rsidP="00FC6483">
      <w:pPr>
        <w:numPr>
          <w:ilvl w:val="0"/>
          <w:numId w:val="2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конфиденциальность процесса раскрытия сведений о конфликте интересов и процесса его урегулирования;</w:t>
      </w:r>
    </w:p>
    <w:p w:rsidR="00FC6483" w:rsidRPr="00FC6483" w:rsidRDefault="00FC6483" w:rsidP="00FC6483">
      <w:pPr>
        <w:numPr>
          <w:ilvl w:val="0"/>
          <w:numId w:val="2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баланса интересов дошкольного образовательного учреждения и работника при урегулировании конфликта интересов;</w:t>
      </w:r>
    </w:p>
    <w:p w:rsidR="00FC6483" w:rsidRPr="00FC6483" w:rsidRDefault="00FC6483" w:rsidP="00FC6483">
      <w:pPr>
        <w:numPr>
          <w:ilvl w:val="0"/>
          <w:numId w:val="2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дошкольным образовательным учреждением.</w:t>
      </w:r>
    </w:p>
    <w:p w:rsidR="00FC6483" w:rsidRPr="00FC6483" w:rsidRDefault="00FC6483" w:rsidP="00FC6483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483" w:rsidRPr="00FC6483" w:rsidRDefault="00FC6483" w:rsidP="00FC64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Круг лиц, попадающий под действие положения</w:t>
      </w:r>
    </w:p>
    <w:p w:rsidR="00FC6483" w:rsidRPr="00FC6483" w:rsidRDefault="00FC6483" w:rsidP="00FC64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48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Действие настоящего Положения распространяется на всех работников ДОУ вне зависимости от уровня занимаемой ими должности и на физические лица, сотрудничающие с дошкольным образовательным учреждением на основе гражданск</w:t>
      </w:r>
      <w:proofErr w:type="gramStart"/>
      <w:r w:rsidRPr="00FC6483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C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договоров.</w:t>
      </w:r>
    </w:p>
    <w:p w:rsidR="00FC6483" w:rsidRPr="00FC6483" w:rsidRDefault="00FC6483" w:rsidP="00FC6483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483" w:rsidRPr="00FC6483" w:rsidRDefault="00FC6483" w:rsidP="00FC6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FC6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Условия, при которых возникает или может возникнуть конфликт интересов</w:t>
      </w:r>
    </w:p>
    <w:p w:rsidR="00FC6483" w:rsidRPr="00FC6483" w:rsidRDefault="00FC6483" w:rsidP="00FC64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Под определение конфликта интересов в ДОУ попадает множество конкретных ситуаций, в которых работник может оказаться в процессе выполнения своих должностных обязанностей, поэтому составить исчерпывающий перечень таких ситуаций не представляется возможным.</w:t>
      </w:r>
    </w:p>
    <w:p w:rsidR="00FC6483" w:rsidRPr="00FC6483" w:rsidRDefault="00FC6483" w:rsidP="00FC6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 </w:t>
      </w:r>
      <w:r w:rsidRPr="00FC64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ДОУ выделяют следующие условия, </w:t>
      </w:r>
      <w:r w:rsidRPr="00FC648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при которых возникает или может возникнуть конфликт интересов:</w:t>
      </w:r>
    </w:p>
    <w:p w:rsidR="00FC6483" w:rsidRPr="00FC6483" w:rsidRDefault="00FC6483" w:rsidP="00FC6483">
      <w:pPr>
        <w:tabs>
          <w:tab w:val="left" w:pos="994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5.2.1. </w:t>
      </w:r>
      <w:r w:rsidRPr="00FC64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Условия (ситуации), при которых всегда возникает конфликт интересов работника:</w:t>
      </w:r>
    </w:p>
    <w:p w:rsidR="00FC6483" w:rsidRPr="00FC6483" w:rsidRDefault="00FC6483" w:rsidP="00FC648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подарков и услуг;</w:t>
      </w:r>
    </w:p>
    <w:p w:rsidR="00FC6483" w:rsidRPr="00FC6483" w:rsidRDefault="00FC6483" w:rsidP="00FC648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работник является членом жюри конкурсных мероприятий с участием своих воспитанников;</w:t>
      </w:r>
    </w:p>
    <w:p w:rsidR="00FC6483" w:rsidRPr="00FC6483" w:rsidRDefault="00FC6483" w:rsidP="00FC648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небезвыгодные предложения педагогу от родителей (законных представителей) воспитанников, педагогом, чьей группы он является;</w:t>
      </w:r>
    </w:p>
    <w:p w:rsidR="00FC6483" w:rsidRPr="00FC6483" w:rsidRDefault="00FC6483" w:rsidP="00FC648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небескорыстное использование возможностей родителей (законных представителей) воспитанников;</w:t>
      </w:r>
    </w:p>
    <w:p w:rsidR="00FC6483" w:rsidRPr="00FC6483" w:rsidRDefault="00FC6483" w:rsidP="00FC6483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483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финансовых средств на нужды воспитанников от родителей (законных представителей) воспитанников;</w:t>
      </w:r>
    </w:p>
    <w:p w:rsidR="00FC6483" w:rsidRPr="00FC6483" w:rsidRDefault="00FC6483" w:rsidP="00FC648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установленных в ДОУ запретов (передача третьим лицам и использование персональной информации воспитанников и других работников) и т.д.</w:t>
      </w:r>
    </w:p>
    <w:p w:rsidR="00FC6483" w:rsidRPr="00FC6483" w:rsidRDefault="00FC6483" w:rsidP="00FC6483">
      <w:pPr>
        <w:spacing w:after="0" w:line="240" w:lineRule="auto"/>
        <w:ind w:left="20"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4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5.2.2. </w:t>
      </w:r>
      <w:r w:rsidRPr="00FC64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Условия (ситуации), при которых может возникнуть конфликт интересов работника:</w:t>
      </w:r>
    </w:p>
    <w:p w:rsidR="00FC6483" w:rsidRPr="00FC6483" w:rsidRDefault="00FC6483" w:rsidP="00FC6483">
      <w:pPr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4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педагогического работника в наборе (приеме) воспитанников;</w:t>
      </w:r>
    </w:p>
    <w:p w:rsidR="00FC6483" w:rsidRPr="00FC6483" w:rsidRDefault="00FC6483" w:rsidP="00FC648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работник занимается репетиторством с воспитанниками, которых он</w:t>
      </w:r>
    </w:p>
    <w:p w:rsidR="00FC6483" w:rsidRPr="00FC6483" w:rsidRDefault="00FC6483" w:rsidP="00FC648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обучает;</w:t>
      </w:r>
    </w:p>
    <w:p w:rsidR="00FC6483" w:rsidRPr="00FC6483" w:rsidRDefault="00FC6483" w:rsidP="00FC6483">
      <w:pPr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4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педагогического работника в установлении</w:t>
      </w:r>
      <w:r w:rsidRPr="00FC6483">
        <w:rPr>
          <w:rFonts w:ascii="Arial" w:eastAsia="Arial" w:hAnsi="Arial" w:cs="Arial"/>
          <w:spacing w:val="20"/>
          <w:sz w:val="28"/>
          <w:szCs w:val="28"/>
          <w:shd w:val="clear" w:color="auto" w:fill="FFFFFF"/>
          <w:lang w:eastAsia="ru-RU"/>
        </w:rPr>
        <w:t>,</w:t>
      </w:r>
      <w:r w:rsidRPr="00FC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определении форм и способов поощрений для своих воспитанников;</w:t>
      </w:r>
    </w:p>
    <w:p w:rsidR="00FC6483" w:rsidRPr="00FC6483" w:rsidRDefault="00FC6483" w:rsidP="00FC6483">
      <w:pPr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4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условия (ситуации), при которых может возникнуть конфликт интересов работника дошкольного образовательного учреждения.</w:t>
      </w:r>
    </w:p>
    <w:p w:rsidR="00FC6483" w:rsidRPr="00FC6483" w:rsidRDefault="00FC6483" w:rsidP="00FC6483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483" w:rsidRPr="00FC6483" w:rsidRDefault="00FC6483" w:rsidP="00FC6483">
      <w:pPr>
        <w:keepNext/>
        <w:keepLines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bCs/>
          <w:color w:val="3B3B3B"/>
          <w:sz w:val="28"/>
          <w:szCs w:val="28"/>
        </w:rPr>
      </w:pPr>
      <w:r w:rsidRPr="00FC6483">
        <w:rPr>
          <w:rFonts w:ascii="Times New Roman" w:eastAsia="Arial" w:hAnsi="Times New Roman" w:cs="Times New Roman"/>
          <w:b/>
          <w:sz w:val="28"/>
          <w:szCs w:val="28"/>
        </w:rPr>
        <w:t>6</w:t>
      </w:r>
      <w:r w:rsidRPr="00FC6483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. </w:t>
      </w:r>
      <w:r w:rsidRPr="00FC6483">
        <w:rPr>
          <w:rFonts w:ascii="Times New Roman" w:eastAsia="Arial" w:hAnsi="Times New Roman" w:cs="Times New Roman"/>
          <w:b/>
          <w:bCs/>
          <w:caps/>
          <w:sz w:val="28"/>
          <w:szCs w:val="28"/>
        </w:rPr>
        <w:t>П</w:t>
      </w:r>
      <w:r w:rsidRPr="00FC6483">
        <w:rPr>
          <w:rFonts w:ascii="Times New Roman" w:eastAsia="Arial" w:hAnsi="Times New Roman" w:cs="Times New Roman"/>
          <w:b/>
          <w:bCs/>
          <w:sz w:val="28"/>
          <w:szCs w:val="28"/>
        </w:rPr>
        <w:t>орядок предотвращения и урегулирования конфликта интересов</w:t>
      </w:r>
    </w:p>
    <w:p w:rsidR="00FC6483" w:rsidRPr="00FC6483" w:rsidRDefault="00FC6483" w:rsidP="00FC6483">
      <w:pPr>
        <w:tabs>
          <w:tab w:val="left" w:pos="1326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483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Случаи возникновения у работника ДОУ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 в дошкольном образовательном учреждении.</w:t>
      </w:r>
    </w:p>
    <w:p w:rsidR="00FC6483" w:rsidRPr="00FC6483" w:rsidRDefault="00FC6483" w:rsidP="00FC6483">
      <w:pPr>
        <w:tabs>
          <w:tab w:val="left" w:pos="0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483">
        <w:rPr>
          <w:rFonts w:ascii="Arial" w:eastAsia="Arial" w:hAnsi="Arial" w:cs="Arial"/>
          <w:iCs/>
          <w:spacing w:val="20"/>
          <w:sz w:val="28"/>
          <w:szCs w:val="28"/>
          <w:shd w:val="clear" w:color="auto" w:fill="FFFFFF"/>
          <w:lang w:eastAsia="ru-RU"/>
        </w:rPr>
        <w:t>6.2.</w:t>
      </w:r>
      <w:r w:rsidRPr="00FC6483">
        <w:rPr>
          <w:rFonts w:ascii="Arial" w:eastAsia="Arial" w:hAnsi="Arial" w:cs="Arial"/>
          <w:i/>
          <w:iCs/>
          <w:spacing w:val="20"/>
          <w:sz w:val="28"/>
          <w:szCs w:val="28"/>
          <w:shd w:val="clear" w:color="auto" w:fill="FFFFFF"/>
          <w:lang w:eastAsia="ru-RU"/>
        </w:rPr>
        <w:t xml:space="preserve"> </w:t>
      </w:r>
      <w:r w:rsidRPr="00FC6483">
        <w:rPr>
          <w:rFonts w:ascii="Arial" w:eastAsia="Arial" w:hAnsi="Arial" w:cs="Arial"/>
          <w:iCs/>
          <w:spacing w:val="20"/>
          <w:sz w:val="28"/>
          <w:szCs w:val="28"/>
          <w:u w:val="single"/>
          <w:shd w:val="clear" w:color="auto" w:fill="FFFFFF"/>
          <w:lang w:eastAsia="ru-RU"/>
        </w:rPr>
        <w:t>С</w:t>
      </w:r>
      <w:r w:rsidRPr="00FC648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FC64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целью предотвращения возможного конфликта интересов педагогического работника реализуются следующие мероприятия:</w:t>
      </w:r>
    </w:p>
    <w:p w:rsidR="00FC6483" w:rsidRPr="00FC6483" w:rsidRDefault="00FC6483" w:rsidP="00FC6483">
      <w:pPr>
        <w:numPr>
          <w:ilvl w:val="0"/>
          <w:numId w:val="5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4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FC6483">
        <w:rPr>
          <w:rFonts w:ascii="Arial" w:eastAsia="Arial" w:hAnsi="Arial" w:cs="Arial"/>
          <w:spacing w:val="20"/>
          <w:sz w:val="28"/>
          <w:szCs w:val="28"/>
          <w:shd w:val="clear" w:color="auto" w:fill="FFFFFF"/>
          <w:lang w:eastAsia="ru-RU"/>
        </w:rPr>
        <w:t xml:space="preserve"> принятии</w:t>
      </w:r>
      <w:r w:rsidRPr="00FC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решений, локальных нормативных актов, затрагивающих права воспитанников и педагогических работников, учитывается мнение Педагогического совета дошкольного образовательного учреждения;</w:t>
      </w:r>
    </w:p>
    <w:p w:rsidR="00FC6483" w:rsidRPr="00FC6483" w:rsidRDefault="00FC6483" w:rsidP="00FC6483">
      <w:pPr>
        <w:numPr>
          <w:ilvl w:val="0"/>
          <w:numId w:val="5"/>
        </w:numPr>
        <w:tabs>
          <w:tab w:val="num" w:pos="72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4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прозрачность, подконтрольность и подотчетность реализации всех принимаемых решений, в исполнении которых задействованы педагогические работники и иные участники образовательных отношений детского сада;</w:t>
      </w:r>
    </w:p>
    <w:p w:rsidR="00FC6483" w:rsidRPr="00FC6483" w:rsidRDefault="00FC6483" w:rsidP="00FC6483">
      <w:pPr>
        <w:numPr>
          <w:ilvl w:val="0"/>
          <w:numId w:val="5"/>
        </w:numPr>
        <w:tabs>
          <w:tab w:val="num" w:pos="72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4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информационная открытость в соответствии с требованиями действующего законодательства Российской Федерации;</w:t>
      </w:r>
    </w:p>
    <w:p w:rsidR="00FC6483" w:rsidRPr="00FC6483" w:rsidRDefault="00FC6483" w:rsidP="00FC6483">
      <w:pPr>
        <w:numPr>
          <w:ilvl w:val="0"/>
          <w:numId w:val="5"/>
        </w:numPr>
        <w:tabs>
          <w:tab w:val="num" w:pos="72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4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четкая регламентация деятельности работников внутренними локальными нормативными актами дошкольного образовательного учреждения;</w:t>
      </w:r>
    </w:p>
    <w:p w:rsidR="00FC6483" w:rsidRPr="00FC6483" w:rsidRDefault="00FC6483" w:rsidP="00FC6483">
      <w:pPr>
        <w:numPr>
          <w:ilvl w:val="0"/>
          <w:numId w:val="5"/>
        </w:numPr>
        <w:tabs>
          <w:tab w:val="num" w:pos="72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4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введение прозрачных процедур внутренней оценки для управления качеством образования в дошкольном образовательном учреждении;</w:t>
      </w:r>
    </w:p>
    <w:p w:rsidR="00FC6483" w:rsidRPr="00FC6483" w:rsidRDefault="00FC6483" w:rsidP="00FC6483">
      <w:pPr>
        <w:numPr>
          <w:ilvl w:val="0"/>
          <w:numId w:val="5"/>
        </w:numPr>
        <w:tabs>
          <w:tab w:val="num" w:pos="72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4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создание системы сбора и анализа информации об индивидуальных образовательных достижениях воспитанников;</w:t>
      </w:r>
    </w:p>
    <w:p w:rsidR="00FC6483" w:rsidRPr="00FC6483" w:rsidRDefault="00FC6483" w:rsidP="00FC6483">
      <w:pPr>
        <w:numPr>
          <w:ilvl w:val="0"/>
          <w:numId w:val="5"/>
        </w:numPr>
        <w:tabs>
          <w:tab w:val="num" w:pos="72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4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 иные мероприятия, направленные па предотвращение возможного конфликта интересов работников дошкольного образовательного учреждения.</w:t>
      </w:r>
    </w:p>
    <w:p w:rsidR="00FC6483" w:rsidRPr="00FC6483" w:rsidRDefault="00FC6483" w:rsidP="00FC64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Работник, в отношении которого возник спор о конфликте интересов, вправе обратиться в </w:t>
      </w:r>
      <w:r w:rsidRPr="00FC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по урегулированию споров </w:t>
      </w:r>
      <w:r w:rsidRPr="00FC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Комиссия), в функции которой входит прием вопросов сотрудников об определении наличия или отсутствия данного конфликта. </w:t>
      </w:r>
    </w:p>
    <w:p w:rsidR="00FC6483" w:rsidRPr="00FC6483" w:rsidRDefault="00FC6483" w:rsidP="00FC64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6.4. Порядок принятия решений Комиссии по урегулированию споров и их исполнения устанавливается локальным нормативным актом дошкольного образовательного учреждения. 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Российской Федерации порядке.</w:t>
      </w:r>
    </w:p>
    <w:p w:rsidR="00FC6483" w:rsidRPr="00FC6483" w:rsidRDefault="00FC6483" w:rsidP="00FC64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Комиссия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проверена уполномоченным на это должностным лицом с целью оценки серьезности возникающих для ДОУ рисков и выбора наиболее подходящей формы урегулирования конфликта интересов. В итоге этой работы дошкольное образовательное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FC6483" w:rsidRPr="00FC6483" w:rsidRDefault="00FC6483" w:rsidP="00FC64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Раскрытие сведений о конфликте интересов осуществляется в письменном виде. Допустимо </w:t>
      </w:r>
      <w:r w:rsidRPr="00FC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заведующим ДОУ, ответственный за профилактику коррупционных нарушений.</w:t>
      </w:r>
    </w:p>
    <w:p w:rsidR="00FC6483" w:rsidRPr="00FC6483" w:rsidRDefault="00FC6483" w:rsidP="00FC64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 Процедура раскрытия конфликта интересов доводится до сведения всех работников детского сада. При разрешении имеющегося конфликта интересов Комиссии следует выбирать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</w:t>
      </w:r>
    </w:p>
    <w:p w:rsidR="00FC6483" w:rsidRPr="00FC6483" w:rsidRDefault="00FC6483" w:rsidP="00FC64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6.8.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дошкольного образовательного учреждения.</w:t>
      </w:r>
    </w:p>
    <w:p w:rsidR="00FC6483" w:rsidRPr="00FC6483" w:rsidRDefault="00FC6483" w:rsidP="00FC64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6.9. </w:t>
      </w:r>
      <w:r w:rsidRPr="00FC64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Комиссия может прийти к выводу, что конфликт интересов имеет место, и использовать различные способы его разрешения, в том числе:</w:t>
      </w:r>
    </w:p>
    <w:p w:rsidR="00FC6483" w:rsidRPr="00FC6483" w:rsidRDefault="00FC6483" w:rsidP="00FC6483">
      <w:pPr>
        <w:numPr>
          <w:ilvl w:val="0"/>
          <w:numId w:val="6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ограничение доступа работников ДОУ к конкретной информации, которая может затрагивать личные интересы работников;</w:t>
      </w:r>
    </w:p>
    <w:p w:rsidR="00FC6483" w:rsidRPr="00FC6483" w:rsidRDefault="00FC6483" w:rsidP="00FC6483">
      <w:pPr>
        <w:numPr>
          <w:ilvl w:val="0"/>
          <w:numId w:val="6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добровольный отказ работников детского сада или их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FC6483" w:rsidRPr="00FC6483" w:rsidRDefault="00FC6483" w:rsidP="00FC6483">
      <w:pPr>
        <w:numPr>
          <w:ilvl w:val="0"/>
          <w:numId w:val="6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пересмотр и изменение функциональных обязанностей работников дошкольного образовательного учреждения;</w:t>
      </w:r>
    </w:p>
    <w:p w:rsidR="00FC6483" w:rsidRPr="00FC6483" w:rsidRDefault="00FC6483" w:rsidP="00FC6483">
      <w:pPr>
        <w:numPr>
          <w:ilvl w:val="0"/>
          <w:numId w:val="6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 сотрудников на должность, предусматривающую выполнение функциональных обязанностей, не связанных с конфликтом интересов;</w:t>
      </w:r>
    </w:p>
    <w:p w:rsidR="00FC6483" w:rsidRPr="00FC6483" w:rsidRDefault="00FC6483" w:rsidP="00FC6483">
      <w:pPr>
        <w:numPr>
          <w:ilvl w:val="0"/>
          <w:numId w:val="6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отказ работников от своего личного интереса, порождающего конфликт с интересами дошкольного образовательного учреждения;</w:t>
      </w:r>
    </w:p>
    <w:p w:rsidR="00FC6483" w:rsidRPr="00FC6483" w:rsidRDefault="00FC6483" w:rsidP="00FC648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работником принадлежащего ему имущества, являющегося основой возникновения конфликта интересов, в доверительное управление; </w:t>
      </w:r>
    </w:p>
    <w:p w:rsidR="00FC6483" w:rsidRPr="00FC6483" w:rsidRDefault="00FC6483" w:rsidP="00FC6483">
      <w:pPr>
        <w:numPr>
          <w:ilvl w:val="0"/>
          <w:numId w:val="6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увольнение работника из дошкольного учреждения по инициативе работника;</w:t>
      </w:r>
    </w:p>
    <w:p w:rsidR="00FC6483" w:rsidRPr="00FC6483" w:rsidRDefault="00FC6483" w:rsidP="00FC6483">
      <w:pPr>
        <w:numPr>
          <w:ilvl w:val="0"/>
          <w:numId w:val="6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увольнение работника по инициативе заведующего ДОУ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FC6483" w:rsidRPr="00FC6483" w:rsidRDefault="00FC6483" w:rsidP="00FC64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6.10. Приведенный перечень способов разрешения конфликта интересов не является исчерпывающим. В каждом конкретном случае по договоренности дошкольного образовательного учреждения и работника, раскрывшего сведения о конфликте интересов, могут быть найдены иные формы его урегулирования.</w:t>
      </w:r>
    </w:p>
    <w:p w:rsidR="00FC6483" w:rsidRPr="00FC6483" w:rsidRDefault="00FC6483" w:rsidP="00FC64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6.11. Для предотвращения конфликта интересов работников необходимо следовать «Кодексу этики и служебного поведения работников дошкольного образовательного учреждения».</w:t>
      </w:r>
    </w:p>
    <w:p w:rsidR="00FC6483" w:rsidRPr="00FC6483" w:rsidRDefault="00FC6483" w:rsidP="00FC6483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483">
        <w:rPr>
          <w:rFonts w:ascii="Times New Roman" w:eastAsia="Times New Roman" w:hAnsi="Times New Roman" w:cs="Times New Roman"/>
          <w:sz w:val="28"/>
          <w:szCs w:val="28"/>
          <w:lang w:eastAsia="ru-RU"/>
        </w:rPr>
        <w:t>6.12. До принятия решения Комиссией заведующий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FC6483" w:rsidRPr="00FC6483" w:rsidRDefault="00FC6483" w:rsidP="00FC6483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483">
        <w:rPr>
          <w:rFonts w:ascii="Times New Roman" w:eastAsia="Times New Roman" w:hAnsi="Times New Roman" w:cs="Times New Roman"/>
          <w:sz w:val="28"/>
          <w:szCs w:val="28"/>
          <w:lang w:eastAsia="ru-RU"/>
        </w:rPr>
        <w:t>6.13. Решение Комиссии по противодействию коррупции в ДОУ при рассмотрении вопросов, связанных с возникновением конфликта интересов работника, является обязательным для всех участников образовательных отношений и подлежит исполнению в сроки, предусмотренные указанным решением.</w:t>
      </w:r>
    </w:p>
    <w:p w:rsidR="00FC6483" w:rsidRPr="00FC6483" w:rsidRDefault="00FC6483" w:rsidP="00FC6483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483">
        <w:rPr>
          <w:rFonts w:ascii="Times New Roman" w:eastAsia="Times New Roman" w:hAnsi="Times New Roman" w:cs="Times New Roman"/>
          <w:sz w:val="28"/>
          <w:szCs w:val="28"/>
          <w:lang w:eastAsia="ru-RU"/>
        </w:rPr>
        <w:t>6.14. Решение Комиссии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может быть обжаловало в установленном законодательством Российской Федерации порядке.</w:t>
      </w:r>
    </w:p>
    <w:p w:rsidR="00FC6483" w:rsidRPr="00FC6483" w:rsidRDefault="00FC6483" w:rsidP="00FC6483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483" w:rsidRPr="00FC6483" w:rsidRDefault="00FC6483" w:rsidP="00FC6483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7. Ограничения, налагаемые на работников при осуществлении ими профессиональной деятельности</w:t>
      </w:r>
    </w:p>
    <w:p w:rsidR="00FC6483" w:rsidRPr="00FC6483" w:rsidRDefault="00FC6483" w:rsidP="00FC64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В целях предотвращения возникновения (появления) условий (ситуаций), при которых всегда возникает конфликт интересов работника ДОУ, устанавливаются ограничения, налагаемые на работников дошкольного образовательного учреждения при осуществлении ими профессиональной деятельности.</w:t>
      </w:r>
    </w:p>
    <w:p w:rsidR="00FC6483" w:rsidRPr="00FC6483" w:rsidRDefault="00FC6483" w:rsidP="00FC64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</w:t>
      </w:r>
      <w:r w:rsidRPr="00FC64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педагогических работников при осуществлении ими профессиональной деятельности налагаются следующие ограничения:</w:t>
      </w:r>
    </w:p>
    <w:p w:rsidR="00FC6483" w:rsidRPr="00FC6483" w:rsidRDefault="00FC6483" w:rsidP="00FC648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запрет на членство в жюри конкурсных мероприятий с участием своих воспитанников за исключением случаев и порядка, предусмотренных Уставом дошкольного образовательного учреждения;</w:t>
      </w:r>
    </w:p>
    <w:p w:rsidR="00FC6483" w:rsidRPr="00FC6483" w:rsidRDefault="00FC6483" w:rsidP="00FC648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 на использование с личной заинтересованностью возможностей родителей (законных представителей) воспитанников и иных участников образовательных отношений;</w:t>
      </w:r>
    </w:p>
    <w:p w:rsidR="00FC6483" w:rsidRPr="00FC6483" w:rsidRDefault="00FC6483" w:rsidP="00FC648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4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на занятия репетиторством с воспитанниками, которых он обучает.</w:t>
      </w:r>
    </w:p>
    <w:p w:rsidR="00FC6483" w:rsidRPr="00FC6483" w:rsidRDefault="00FC6483" w:rsidP="00FC648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 на получение работниками подарков и иных услуг от родителей (законных представителей) воспитанников за исключением случаев и порядка, предусмотренных Уставом дошкольного образовательного учреждения.</w:t>
      </w:r>
    </w:p>
    <w:p w:rsidR="00FC6483" w:rsidRPr="00FC6483" w:rsidRDefault="00FC6483" w:rsidP="00FC64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7.3. Педагогические работники ДОУ обязаны соблюдать данные ограничения и иные </w:t>
      </w:r>
      <w:proofErr w:type="gramStart"/>
      <w:r w:rsidRPr="00FC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ограничения</w:t>
      </w:r>
      <w:proofErr w:type="gramEnd"/>
      <w:r w:rsidRPr="00FC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запреты, установленные локальными нормативными актами дошкольного образовательного учреждения.</w:t>
      </w:r>
    </w:p>
    <w:p w:rsidR="00FC6483" w:rsidRPr="00FC6483" w:rsidRDefault="00FC6483" w:rsidP="00FC6483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483" w:rsidRPr="00FC6483" w:rsidRDefault="00FC6483" w:rsidP="00FC64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Обязанности работников в связи с раскрытием и урегулированием конфликта интересов</w:t>
      </w:r>
    </w:p>
    <w:p w:rsidR="00FC6483" w:rsidRPr="00FC6483" w:rsidRDefault="00FC6483" w:rsidP="00FC64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C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</w:t>
      </w:r>
      <w:r w:rsidRPr="00FC64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Положением устанавливаются следующие обязанности работников в связи с раскрытием</w:t>
      </w:r>
      <w:r w:rsidRPr="00FC64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и урегулированием конфликта интересов:</w:t>
      </w:r>
    </w:p>
    <w:p w:rsidR="00FC6483" w:rsidRPr="00FC6483" w:rsidRDefault="00FC6483" w:rsidP="00FC648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принятии решений по деловым вопросам и выполнении своих трудовых (служебных) обязанностей руководствоваться интересами детского сада - без учета своих личных интересов, интересов своих родственников и друзей;</w:t>
      </w:r>
    </w:p>
    <w:p w:rsidR="00FC6483" w:rsidRPr="00FC6483" w:rsidRDefault="00FC6483" w:rsidP="00FC648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избегать (по возможности) ситуаций и обстоятельств, которые могут привести к конфликту интересов;</w:t>
      </w:r>
    </w:p>
    <w:p w:rsidR="00FC6483" w:rsidRPr="00FC6483" w:rsidRDefault="00FC6483" w:rsidP="00FC648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раскрывать возникший (реальный) или потенциальный конфликт интересов;</w:t>
      </w:r>
    </w:p>
    <w:p w:rsidR="00FC6483" w:rsidRPr="00FC6483" w:rsidRDefault="00FC6483" w:rsidP="00FC648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 содействовать урегулированию возникшего конфликта интересов в дошкольном образовательном учреждении.</w:t>
      </w:r>
    </w:p>
    <w:p w:rsidR="00FC6483" w:rsidRPr="00FC6483" w:rsidRDefault="00FC6483" w:rsidP="00FC6483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483">
        <w:rPr>
          <w:rFonts w:ascii="Times New Roman" w:eastAsia="Times New Roman" w:hAnsi="Times New Roman" w:cs="Times New Roman"/>
          <w:sz w:val="28"/>
          <w:szCs w:val="28"/>
          <w:lang w:eastAsia="ru-RU"/>
        </w:rPr>
        <w:t>8.2. Работники дошкольного образовательного учреждения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FC6483" w:rsidRPr="00FC6483" w:rsidRDefault="00FC6483" w:rsidP="00FC6483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483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В случае возникновения конфликта интересов работник незамедлительно обязан проинформировать об этом в письменной форме заведующего дошкольным образовательным учреждением.</w:t>
      </w:r>
    </w:p>
    <w:p w:rsidR="00FC6483" w:rsidRPr="00FC6483" w:rsidRDefault="00FC6483" w:rsidP="00FC6483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483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Заведующий дошкольным образовательным учреждением в трехдневный срок со дня, когда ему стало известно о конфликте интересов работника, обязан вынести данный вопрос на рассмотрение Комиссии по урегулированию споров между участниками образовательных отношений.</w:t>
      </w:r>
    </w:p>
    <w:p w:rsidR="00FC6483" w:rsidRPr="00FC6483" w:rsidRDefault="00FC6483" w:rsidP="00FC64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8.5. Решение Комиссии по урегулированию споров при рассмотрении вопросов, связанных с возникновением конфликта интересов работников, является обязательным для всех участников трудовых, а также </w:t>
      </w:r>
      <w:r w:rsidRPr="00FC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образовательных отношений и подлежит исполнению в сроки, предусмотренные указанным решением.</w:t>
      </w:r>
    </w:p>
    <w:p w:rsidR="00FC6483" w:rsidRPr="00FC6483" w:rsidRDefault="00FC6483" w:rsidP="00FC6483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6483" w:rsidRPr="00FC6483" w:rsidRDefault="00FC6483" w:rsidP="00FC64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64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 Ответственность</w:t>
      </w:r>
    </w:p>
    <w:p w:rsidR="00FC6483" w:rsidRPr="00FC6483" w:rsidRDefault="00FC6483" w:rsidP="00FC64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 Ответственным лицом в ДОУ за организацию работы по предотвращению и урегулированию конфликта интересов работников при осуществлении ими профессиональной деятельности является заведующий дошкольным образовательным учреждением.</w:t>
      </w:r>
    </w:p>
    <w:p w:rsidR="00FC6483" w:rsidRPr="00FC6483" w:rsidRDefault="00FC6483" w:rsidP="00FC64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C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9.2. </w:t>
      </w:r>
      <w:r w:rsidRPr="00FC64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Ответственное лицо в дошкольном образовательном учреждении за организацию работы по предотвращению и урегулированию конфликта интересов педагогических работников:</w:t>
      </w:r>
    </w:p>
    <w:p w:rsidR="00FC6483" w:rsidRPr="00FC6483" w:rsidRDefault="00FC6483" w:rsidP="00FC648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48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настоящее Положение;</w:t>
      </w:r>
    </w:p>
    <w:p w:rsidR="00FC6483" w:rsidRPr="00FC6483" w:rsidRDefault="00FC6483" w:rsidP="00FC648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FC6483" w:rsidRPr="00FC6483" w:rsidRDefault="00FC6483" w:rsidP="00FC648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 соответствующие дополнения в должностные инструкции работников;</w:t>
      </w:r>
    </w:p>
    <w:p w:rsidR="00FC6483" w:rsidRPr="00FC6483" w:rsidRDefault="00FC6483" w:rsidP="00FC648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информирование работников о налагаемых ограничениях при осуществлении ими профессиональной деятельности;</w:t>
      </w:r>
    </w:p>
    <w:p w:rsidR="00FC6483" w:rsidRPr="00FC6483" w:rsidRDefault="00FC6483" w:rsidP="00FC648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возникновении конфликта интересов работника организует рассмотрение соответствующих вопросов на комиссии по урегулированию споров между участниками образовательных отношений в дошкольном образовательном учреждении;</w:t>
      </w:r>
    </w:p>
    <w:p w:rsidR="00FC6483" w:rsidRPr="00FC6483" w:rsidRDefault="00FC6483" w:rsidP="00FC648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контроль состояния работы в ДОУ по предотвращению и урегулированию конфликта интересов работников при осуществлении ими профессиональной деятельности.</w:t>
      </w:r>
    </w:p>
    <w:p w:rsidR="00FC6483" w:rsidRPr="00FC6483" w:rsidRDefault="00FC6483" w:rsidP="00FC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5"/>
      <w:r w:rsidRPr="00FC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За непринятие работником мер по предотвращению или урегулированию конфликта интересов, стороной которого он является, с ним по инициативе работодателя в связи с утратой доверия согласно пункту 7.1 части 1 статьи 81 Трудового кодекса Российской </w:t>
      </w:r>
      <w:proofErr w:type="gramStart"/>
      <w:r w:rsidRPr="00FC648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proofErr w:type="gramEnd"/>
      <w:r w:rsidRPr="00FC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 трудовой договор.</w:t>
      </w:r>
    </w:p>
    <w:p w:rsidR="00FC6483" w:rsidRPr="00FC6483" w:rsidRDefault="00FC6483" w:rsidP="00FC64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9.4. Все работники дошкольного образовательного учреждения несут ответственность за </w:t>
      </w:r>
      <w:r w:rsidRPr="00FC64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настоящего Положения в соответствии с действующим законодательством</w:t>
      </w:r>
      <w:r w:rsidRPr="00FC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Федерации.</w:t>
      </w:r>
    </w:p>
    <w:bookmarkEnd w:id="1"/>
    <w:p w:rsidR="00FC6483" w:rsidRPr="00FC6483" w:rsidRDefault="00FC6483" w:rsidP="00FC6483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6483" w:rsidRPr="00FC6483" w:rsidRDefault="00FC6483" w:rsidP="00FC6483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6483" w:rsidRPr="00FC6483" w:rsidRDefault="00FC6483" w:rsidP="00FC6483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6483" w:rsidRPr="00FC6483" w:rsidRDefault="00FC6483" w:rsidP="00FC6483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64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 Заключительные положения</w:t>
      </w:r>
    </w:p>
    <w:p w:rsidR="00FC6483" w:rsidRPr="00FC6483" w:rsidRDefault="00FC6483" w:rsidP="00FC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 Настоящее </w:t>
      </w:r>
      <w:hyperlink r:id="rId7" w:history="1">
        <w:r w:rsidRPr="00FC6483">
          <w:rPr>
            <w:rFonts w:ascii="Times New Roman" w:eastAsia="Times New Roman" w:hAnsi="Times New Roman" w:cs="Times New Roman"/>
            <w:color w:val="333300"/>
            <w:sz w:val="28"/>
            <w:szCs w:val="28"/>
            <w:u w:val="single"/>
            <w:lang w:eastAsia="ru-RU"/>
          </w:rPr>
          <w:t>Положение о конфликте интересов</w:t>
        </w:r>
      </w:hyperlink>
      <w:r w:rsidRPr="00FC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локальным нормативным актом, принимается на Общем собрании работников ДОУ и утверждается (либо вводится в действие) приказом заведующего дошкольным образовательным учреждением.</w:t>
      </w:r>
    </w:p>
    <w:p w:rsidR="00FC6483" w:rsidRPr="00FC6483" w:rsidRDefault="00FC6483" w:rsidP="00FC6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FC6483" w:rsidRPr="00FC6483" w:rsidRDefault="00FC6483" w:rsidP="00FC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4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10.3. Настоящее Положение принимается на неопределенный срок. Изменения и дополнения к Положению принимаются в порядке, предусмотренном п.10.1 настоящего Положения.</w:t>
      </w:r>
    </w:p>
    <w:p w:rsidR="00FC6483" w:rsidRPr="00FC6483" w:rsidRDefault="00FC6483" w:rsidP="00FC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483">
        <w:rPr>
          <w:rFonts w:ascii="Times New Roman" w:eastAsia="Times New Roman" w:hAnsi="Times New Roman" w:cs="Times New Roman"/>
          <w:sz w:val="28"/>
          <w:szCs w:val="28"/>
          <w:lang w:eastAsia="ru-RU"/>
        </w:rPr>
        <w:t>10.4.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FC6483" w:rsidRPr="00FC6483" w:rsidRDefault="00FC6483" w:rsidP="00FC6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483" w:rsidRPr="00FC6483" w:rsidRDefault="00FC6483" w:rsidP="00FC6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483" w:rsidRPr="00FC6483" w:rsidRDefault="00FC6483" w:rsidP="00FC648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6483" w:rsidRPr="00FC6483" w:rsidRDefault="00FC6483" w:rsidP="00FC648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C6483" w:rsidRPr="00FC6483" w:rsidRDefault="00FC6483" w:rsidP="00FC648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6483" w:rsidRPr="00FC6483" w:rsidRDefault="00FC6483" w:rsidP="00FC648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C6483" w:rsidRDefault="00FC6483" w:rsidP="00FC6483">
      <w:pPr>
        <w:ind w:left="-1134"/>
      </w:pPr>
      <w:bookmarkStart w:id="2" w:name="_GoBack"/>
      <w:bookmarkEnd w:id="2"/>
    </w:p>
    <w:p w:rsidR="00FC6483" w:rsidRDefault="00FC6483" w:rsidP="00FC6483">
      <w:pPr>
        <w:ind w:left="-1134"/>
      </w:pPr>
    </w:p>
    <w:sectPr w:rsidR="00FC6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F3C0E"/>
    <w:multiLevelType w:val="hybridMultilevel"/>
    <w:tmpl w:val="E1448CCE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614A15"/>
    <w:multiLevelType w:val="hybridMultilevel"/>
    <w:tmpl w:val="B644BD16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3E43D5"/>
    <w:multiLevelType w:val="hybridMultilevel"/>
    <w:tmpl w:val="F3F6E12C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940878"/>
    <w:multiLevelType w:val="hybridMultilevel"/>
    <w:tmpl w:val="3D80EC0E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660937"/>
    <w:multiLevelType w:val="hybridMultilevel"/>
    <w:tmpl w:val="F098B9DE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E62E01"/>
    <w:multiLevelType w:val="hybridMultilevel"/>
    <w:tmpl w:val="4150F524"/>
    <w:lvl w:ilvl="0" w:tplc="24E03046">
      <w:start w:val="1"/>
      <w:numFmt w:val="bullet"/>
      <w:lvlText w:val=""/>
      <w:lvlJc w:val="left"/>
      <w:pPr>
        <w:tabs>
          <w:tab w:val="num" w:pos="284"/>
        </w:tabs>
        <w:ind w:left="100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4FF353DA"/>
    <w:multiLevelType w:val="hybridMultilevel"/>
    <w:tmpl w:val="579C5CC0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97708E"/>
    <w:multiLevelType w:val="hybridMultilevel"/>
    <w:tmpl w:val="717868A0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806D19"/>
    <w:multiLevelType w:val="hybridMultilevel"/>
    <w:tmpl w:val="51AEECA8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6A"/>
    <w:rsid w:val="00000886"/>
    <w:rsid w:val="0000163C"/>
    <w:rsid w:val="000047A6"/>
    <w:rsid w:val="00006409"/>
    <w:rsid w:val="00007299"/>
    <w:rsid w:val="0002701E"/>
    <w:rsid w:val="0003121F"/>
    <w:rsid w:val="00031CEF"/>
    <w:rsid w:val="0003238F"/>
    <w:rsid w:val="00033D9A"/>
    <w:rsid w:val="00033FC8"/>
    <w:rsid w:val="000375F5"/>
    <w:rsid w:val="0004332F"/>
    <w:rsid w:val="00043E8B"/>
    <w:rsid w:val="0005100A"/>
    <w:rsid w:val="00055071"/>
    <w:rsid w:val="000553DC"/>
    <w:rsid w:val="00064766"/>
    <w:rsid w:val="000715AE"/>
    <w:rsid w:val="0007163D"/>
    <w:rsid w:val="00074621"/>
    <w:rsid w:val="00075739"/>
    <w:rsid w:val="00075D8D"/>
    <w:rsid w:val="000821B2"/>
    <w:rsid w:val="000862A2"/>
    <w:rsid w:val="00086931"/>
    <w:rsid w:val="000902BC"/>
    <w:rsid w:val="00091474"/>
    <w:rsid w:val="00091F03"/>
    <w:rsid w:val="00092A4B"/>
    <w:rsid w:val="00092E3A"/>
    <w:rsid w:val="00094335"/>
    <w:rsid w:val="000955BD"/>
    <w:rsid w:val="000A27D4"/>
    <w:rsid w:val="000A68CC"/>
    <w:rsid w:val="000A7165"/>
    <w:rsid w:val="000A7186"/>
    <w:rsid w:val="000B0EEF"/>
    <w:rsid w:val="000B22D8"/>
    <w:rsid w:val="000B32B1"/>
    <w:rsid w:val="000B46AF"/>
    <w:rsid w:val="000B6DC5"/>
    <w:rsid w:val="000B7638"/>
    <w:rsid w:val="000C1153"/>
    <w:rsid w:val="000C19E9"/>
    <w:rsid w:val="000C7B25"/>
    <w:rsid w:val="000C7B63"/>
    <w:rsid w:val="000D0151"/>
    <w:rsid w:val="000D0938"/>
    <w:rsid w:val="000D1BE5"/>
    <w:rsid w:val="000D3606"/>
    <w:rsid w:val="000D5092"/>
    <w:rsid w:val="000D5123"/>
    <w:rsid w:val="000D60E7"/>
    <w:rsid w:val="000D62D9"/>
    <w:rsid w:val="000D77EB"/>
    <w:rsid w:val="000D7D63"/>
    <w:rsid w:val="000E09FB"/>
    <w:rsid w:val="000E24F5"/>
    <w:rsid w:val="000E5C5E"/>
    <w:rsid w:val="000E5CEB"/>
    <w:rsid w:val="000F0215"/>
    <w:rsid w:val="000F2429"/>
    <w:rsid w:val="000F4272"/>
    <w:rsid w:val="000F4860"/>
    <w:rsid w:val="000F4DF9"/>
    <w:rsid w:val="000F6A28"/>
    <w:rsid w:val="000F7983"/>
    <w:rsid w:val="000F7DE4"/>
    <w:rsid w:val="001004F6"/>
    <w:rsid w:val="00100D1E"/>
    <w:rsid w:val="0010168D"/>
    <w:rsid w:val="00102F47"/>
    <w:rsid w:val="00103AF6"/>
    <w:rsid w:val="0010527A"/>
    <w:rsid w:val="00106BC2"/>
    <w:rsid w:val="0011044D"/>
    <w:rsid w:val="00112722"/>
    <w:rsid w:val="00115394"/>
    <w:rsid w:val="00115688"/>
    <w:rsid w:val="0011592C"/>
    <w:rsid w:val="00121021"/>
    <w:rsid w:val="00127A9E"/>
    <w:rsid w:val="0013568A"/>
    <w:rsid w:val="00140036"/>
    <w:rsid w:val="0014012A"/>
    <w:rsid w:val="00140FD4"/>
    <w:rsid w:val="001410EF"/>
    <w:rsid w:val="00142088"/>
    <w:rsid w:val="00144764"/>
    <w:rsid w:val="00145CA4"/>
    <w:rsid w:val="0014773A"/>
    <w:rsid w:val="001532DF"/>
    <w:rsid w:val="001538E3"/>
    <w:rsid w:val="00157DE5"/>
    <w:rsid w:val="001629B8"/>
    <w:rsid w:val="001647AB"/>
    <w:rsid w:val="00164ED8"/>
    <w:rsid w:val="001665B5"/>
    <w:rsid w:val="00167E78"/>
    <w:rsid w:val="00170E6B"/>
    <w:rsid w:val="001726FC"/>
    <w:rsid w:val="00173F35"/>
    <w:rsid w:val="001761D2"/>
    <w:rsid w:val="00176AAC"/>
    <w:rsid w:val="00176D48"/>
    <w:rsid w:val="00180EF9"/>
    <w:rsid w:val="00181647"/>
    <w:rsid w:val="001827A7"/>
    <w:rsid w:val="00183503"/>
    <w:rsid w:val="00184A08"/>
    <w:rsid w:val="00185011"/>
    <w:rsid w:val="00186CF7"/>
    <w:rsid w:val="00191A1F"/>
    <w:rsid w:val="00192305"/>
    <w:rsid w:val="00195B3D"/>
    <w:rsid w:val="001A24C0"/>
    <w:rsid w:val="001A3A84"/>
    <w:rsid w:val="001A40A0"/>
    <w:rsid w:val="001A6D29"/>
    <w:rsid w:val="001A78A4"/>
    <w:rsid w:val="001A7D3B"/>
    <w:rsid w:val="001C1206"/>
    <w:rsid w:val="001C2112"/>
    <w:rsid w:val="001C2BB1"/>
    <w:rsid w:val="001C4C5C"/>
    <w:rsid w:val="001C62AB"/>
    <w:rsid w:val="001C7F81"/>
    <w:rsid w:val="001D0BF1"/>
    <w:rsid w:val="001D0F4E"/>
    <w:rsid w:val="001D3AF0"/>
    <w:rsid w:val="001D3CCC"/>
    <w:rsid w:val="001D3D7C"/>
    <w:rsid w:val="001D4B59"/>
    <w:rsid w:val="001D5D39"/>
    <w:rsid w:val="001D73B8"/>
    <w:rsid w:val="001D76EF"/>
    <w:rsid w:val="001E210B"/>
    <w:rsid w:val="001E28D7"/>
    <w:rsid w:val="001E377E"/>
    <w:rsid w:val="001E6554"/>
    <w:rsid w:val="001E6DBD"/>
    <w:rsid w:val="001E7473"/>
    <w:rsid w:val="001E762A"/>
    <w:rsid w:val="001F0661"/>
    <w:rsid w:val="001F7BE6"/>
    <w:rsid w:val="002037A1"/>
    <w:rsid w:val="00206DDF"/>
    <w:rsid w:val="002165C0"/>
    <w:rsid w:val="002204E8"/>
    <w:rsid w:val="00221156"/>
    <w:rsid w:val="002219A6"/>
    <w:rsid w:val="002237FD"/>
    <w:rsid w:val="002247EB"/>
    <w:rsid w:val="00224E6D"/>
    <w:rsid w:val="0022785B"/>
    <w:rsid w:val="00227C30"/>
    <w:rsid w:val="00230105"/>
    <w:rsid w:val="00234839"/>
    <w:rsid w:val="00234B20"/>
    <w:rsid w:val="0023557B"/>
    <w:rsid w:val="0024478C"/>
    <w:rsid w:val="00247E41"/>
    <w:rsid w:val="00253D42"/>
    <w:rsid w:val="00254732"/>
    <w:rsid w:val="00255DC0"/>
    <w:rsid w:val="00257DE7"/>
    <w:rsid w:val="00260D35"/>
    <w:rsid w:val="00260FBB"/>
    <w:rsid w:val="0026337E"/>
    <w:rsid w:val="00263D15"/>
    <w:rsid w:val="002659BD"/>
    <w:rsid w:val="00267A35"/>
    <w:rsid w:val="00267F52"/>
    <w:rsid w:val="00271699"/>
    <w:rsid w:val="00272375"/>
    <w:rsid w:val="00272CDA"/>
    <w:rsid w:val="00280FCC"/>
    <w:rsid w:val="002811A7"/>
    <w:rsid w:val="00281929"/>
    <w:rsid w:val="002828C1"/>
    <w:rsid w:val="00286DE7"/>
    <w:rsid w:val="00290385"/>
    <w:rsid w:val="0029058C"/>
    <w:rsid w:val="0029272E"/>
    <w:rsid w:val="002932A4"/>
    <w:rsid w:val="002961D9"/>
    <w:rsid w:val="0029792B"/>
    <w:rsid w:val="002A461E"/>
    <w:rsid w:val="002A566B"/>
    <w:rsid w:val="002B0FF9"/>
    <w:rsid w:val="002B56AC"/>
    <w:rsid w:val="002B6A5D"/>
    <w:rsid w:val="002C0535"/>
    <w:rsid w:val="002C0FF7"/>
    <w:rsid w:val="002C364E"/>
    <w:rsid w:val="002C3785"/>
    <w:rsid w:val="002C38D5"/>
    <w:rsid w:val="002C5319"/>
    <w:rsid w:val="002C558B"/>
    <w:rsid w:val="002C6B7E"/>
    <w:rsid w:val="002C6FE1"/>
    <w:rsid w:val="002D10F0"/>
    <w:rsid w:val="002D20AD"/>
    <w:rsid w:val="002D3530"/>
    <w:rsid w:val="002D4135"/>
    <w:rsid w:val="002D5376"/>
    <w:rsid w:val="002D6DF5"/>
    <w:rsid w:val="002E15FA"/>
    <w:rsid w:val="002E4233"/>
    <w:rsid w:val="002E5859"/>
    <w:rsid w:val="002E6FD8"/>
    <w:rsid w:val="002F057E"/>
    <w:rsid w:val="002F125D"/>
    <w:rsid w:val="002F3733"/>
    <w:rsid w:val="002F3C21"/>
    <w:rsid w:val="002F6BEA"/>
    <w:rsid w:val="003006E0"/>
    <w:rsid w:val="003021CC"/>
    <w:rsid w:val="0030387D"/>
    <w:rsid w:val="00305B51"/>
    <w:rsid w:val="00306595"/>
    <w:rsid w:val="003069C6"/>
    <w:rsid w:val="00307E55"/>
    <w:rsid w:val="003118BC"/>
    <w:rsid w:val="0031437F"/>
    <w:rsid w:val="00315536"/>
    <w:rsid w:val="003171DA"/>
    <w:rsid w:val="00317594"/>
    <w:rsid w:val="00317CA0"/>
    <w:rsid w:val="0032032F"/>
    <w:rsid w:val="00322464"/>
    <w:rsid w:val="0032292F"/>
    <w:rsid w:val="0032412F"/>
    <w:rsid w:val="00324461"/>
    <w:rsid w:val="0032670B"/>
    <w:rsid w:val="00330164"/>
    <w:rsid w:val="00330317"/>
    <w:rsid w:val="00330B77"/>
    <w:rsid w:val="00332803"/>
    <w:rsid w:val="00335393"/>
    <w:rsid w:val="0033627C"/>
    <w:rsid w:val="00336CAC"/>
    <w:rsid w:val="00342D6F"/>
    <w:rsid w:val="003440BA"/>
    <w:rsid w:val="00352C19"/>
    <w:rsid w:val="003535CE"/>
    <w:rsid w:val="003548A9"/>
    <w:rsid w:val="00361FD1"/>
    <w:rsid w:val="00362E9F"/>
    <w:rsid w:val="00363DA1"/>
    <w:rsid w:val="00364EC9"/>
    <w:rsid w:val="0037193C"/>
    <w:rsid w:val="00372A8D"/>
    <w:rsid w:val="0038017A"/>
    <w:rsid w:val="003804B7"/>
    <w:rsid w:val="0038095C"/>
    <w:rsid w:val="0038281D"/>
    <w:rsid w:val="00383F95"/>
    <w:rsid w:val="00385E68"/>
    <w:rsid w:val="00386D61"/>
    <w:rsid w:val="00391927"/>
    <w:rsid w:val="00392BCB"/>
    <w:rsid w:val="003963EC"/>
    <w:rsid w:val="0039782B"/>
    <w:rsid w:val="003A018B"/>
    <w:rsid w:val="003A1AB1"/>
    <w:rsid w:val="003A3C11"/>
    <w:rsid w:val="003A5997"/>
    <w:rsid w:val="003A7369"/>
    <w:rsid w:val="003B0B7C"/>
    <w:rsid w:val="003B5C69"/>
    <w:rsid w:val="003C3F38"/>
    <w:rsid w:val="003C44D7"/>
    <w:rsid w:val="003C46B0"/>
    <w:rsid w:val="003C4C36"/>
    <w:rsid w:val="003C5B8B"/>
    <w:rsid w:val="003D483D"/>
    <w:rsid w:val="003D60DF"/>
    <w:rsid w:val="003D7E79"/>
    <w:rsid w:val="003E03AE"/>
    <w:rsid w:val="003E091B"/>
    <w:rsid w:val="003E330D"/>
    <w:rsid w:val="003E360E"/>
    <w:rsid w:val="003E3FFE"/>
    <w:rsid w:val="003E4EB8"/>
    <w:rsid w:val="003E61BF"/>
    <w:rsid w:val="003E7050"/>
    <w:rsid w:val="003F007D"/>
    <w:rsid w:val="003F0E96"/>
    <w:rsid w:val="003F18A5"/>
    <w:rsid w:val="003F6EFF"/>
    <w:rsid w:val="003F74E6"/>
    <w:rsid w:val="003F7A87"/>
    <w:rsid w:val="00400844"/>
    <w:rsid w:val="00400E67"/>
    <w:rsid w:val="00401D9B"/>
    <w:rsid w:val="00403475"/>
    <w:rsid w:val="004042A8"/>
    <w:rsid w:val="004052E5"/>
    <w:rsid w:val="00414DA9"/>
    <w:rsid w:val="00416595"/>
    <w:rsid w:val="00417ED5"/>
    <w:rsid w:val="0042028B"/>
    <w:rsid w:val="00421DBC"/>
    <w:rsid w:val="00426A4B"/>
    <w:rsid w:val="00430597"/>
    <w:rsid w:val="004313B1"/>
    <w:rsid w:val="00431856"/>
    <w:rsid w:val="00432D3C"/>
    <w:rsid w:val="00433A85"/>
    <w:rsid w:val="00437608"/>
    <w:rsid w:val="00437A3B"/>
    <w:rsid w:val="004422E8"/>
    <w:rsid w:val="00444F56"/>
    <w:rsid w:val="00445EC2"/>
    <w:rsid w:val="00446C7E"/>
    <w:rsid w:val="0045061D"/>
    <w:rsid w:val="00451418"/>
    <w:rsid w:val="0045174E"/>
    <w:rsid w:val="004519BF"/>
    <w:rsid w:val="00453ACF"/>
    <w:rsid w:val="004547C9"/>
    <w:rsid w:val="00454FA3"/>
    <w:rsid w:val="004605E7"/>
    <w:rsid w:val="004630B3"/>
    <w:rsid w:val="00470192"/>
    <w:rsid w:val="004702E9"/>
    <w:rsid w:val="00474510"/>
    <w:rsid w:val="0047586C"/>
    <w:rsid w:val="00475A0A"/>
    <w:rsid w:val="00475E16"/>
    <w:rsid w:val="004774E4"/>
    <w:rsid w:val="00477A9F"/>
    <w:rsid w:val="004805FD"/>
    <w:rsid w:val="004830A8"/>
    <w:rsid w:val="0048338F"/>
    <w:rsid w:val="00483AEA"/>
    <w:rsid w:val="004845ED"/>
    <w:rsid w:val="0048476C"/>
    <w:rsid w:val="004850AC"/>
    <w:rsid w:val="004854E2"/>
    <w:rsid w:val="00490EEF"/>
    <w:rsid w:val="00493107"/>
    <w:rsid w:val="0049689B"/>
    <w:rsid w:val="00497328"/>
    <w:rsid w:val="004973D3"/>
    <w:rsid w:val="004A31E9"/>
    <w:rsid w:val="004A3A8B"/>
    <w:rsid w:val="004A45BA"/>
    <w:rsid w:val="004A501C"/>
    <w:rsid w:val="004A5410"/>
    <w:rsid w:val="004A5AED"/>
    <w:rsid w:val="004A7396"/>
    <w:rsid w:val="004B28FB"/>
    <w:rsid w:val="004B2F2A"/>
    <w:rsid w:val="004B3C80"/>
    <w:rsid w:val="004B518F"/>
    <w:rsid w:val="004C24CA"/>
    <w:rsid w:val="004C3CE0"/>
    <w:rsid w:val="004C53EB"/>
    <w:rsid w:val="004D76B8"/>
    <w:rsid w:val="004E127F"/>
    <w:rsid w:val="004E3703"/>
    <w:rsid w:val="004E3AF0"/>
    <w:rsid w:val="004E6C2D"/>
    <w:rsid w:val="004F6527"/>
    <w:rsid w:val="004F6C25"/>
    <w:rsid w:val="004F718F"/>
    <w:rsid w:val="004F7E2A"/>
    <w:rsid w:val="005026D4"/>
    <w:rsid w:val="00503702"/>
    <w:rsid w:val="00504384"/>
    <w:rsid w:val="005044A4"/>
    <w:rsid w:val="00504808"/>
    <w:rsid w:val="00504B9B"/>
    <w:rsid w:val="005074D8"/>
    <w:rsid w:val="00507D00"/>
    <w:rsid w:val="00507E1B"/>
    <w:rsid w:val="00510B6E"/>
    <w:rsid w:val="005131F6"/>
    <w:rsid w:val="00517020"/>
    <w:rsid w:val="0051723C"/>
    <w:rsid w:val="00520EAE"/>
    <w:rsid w:val="00523714"/>
    <w:rsid w:val="00525763"/>
    <w:rsid w:val="00527419"/>
    <w:rsid w:val="00531C35"/>
    <w:rsid w:val="00533839"/>
    <w:rsid w:val="00535479"/>
    <w:rsid w:val="00536CCB"/>
    <w:rsid w:val="00540909"/>
    <w:rsid w:val="00540AC3"/>
    <w:rsid w:val="00540FA2"/>
    <w:rsid w:val="005413CE"/>
    <w:rsid w:val="005452C0"/>
    <w:rsid w:val="005459F9"/>
    <w:rsid w:val="005506FE"/>
    <w:rsid w:val="00551B82"/>
    <w:rsid w:val="005532D2"/>
    <w:rsid w:val="00556468"/>
    <w:rsid w:val="00556760"/>
    <w:rsid w:val="0056583B"/>
    <w:rsid w:val="00570033"/>
    <w:rsid w:val="0057181B"/>
    <w:rsid w:val="00574F4D"/>
    <w:rsid w:val="00575CC4"/>
    <w:rsid w:val="00577A86"/>
    <w:rsid w:val="00580083"/>
    <w:rsid w:val="00584012"/>
    <w:rsid w:val="00587E9E"/>
    <w:rsid w:val="005902B4"/>
    <w:rsid w:val="00591BEF"/>
    <w:rsid w:val="005929F7"/>
    <w:rsid w:val="005938E3"/>
    <w:rsid w:val="005939A6"/>
    <w:rsid w:val="00593EE3"/>
    <w:rsid w:val="00596321"/>
    <w:rsid w:val="00596407"/>
    <w:rsid w:val="0059642B"/>
    <w:rsid w:val="005A3E51"/>
    <w:rsid w:val="005A5D47"/>
    <w:rsid w:val="005A5FAB"/>
    <w:rsid w:val="005A75A6"/>
    <w:rsid w:val="005B5C06"/>
    <w:rsid w:val="005B71F2"/>
    <w:rsid w:val="005C1791"/>
    <w:rsid w:val="005C35F7"/>
    <w:rsid w:val="005C3DA1"/>
    <w:rsid w:val="005C4147"/>
    <w:rsid w:val="005C447F"/>
    <w:rsid w:val="005C6AA0"/>
    <w:rsid w:val="005C6D63"/>
    <w:rsid w:val="005D0D37"/>
    <w:rsid w:val="005D3AC8"/>
    <w:rsid w:val="005D4A2A"/>
    <w:rsid w:val="005D4AF2"/>
    <w:rsid w:val="005D508B"/>
    <w:rsid w:val="005D7E9B"/>
    <w:rsid w:val="005E4A9A"/>
    <w:rsid w:val="005E5FEE"/>
    <w:rsid w:val="005E6D6C"/>
    <w:rsid w:val="005E718B"/>
    <w:rsid w:val="005E76AF"/>
    <w:rsid w:val="005F2090"/>
    <w:rsid w:val="005F3715"/>
    <w:rsid w:val="005F3A7B"/>
    <w:rsid w:val="005F4CB4"/>
    <w:rsid w:val="005F5E22"/>
    <w:rsid w:val="005F5FB1"/>
    <w:rsid w:val="00601A89"/>
    <w:rsid w:val="00602831"/>
    <w:rsid w:val="00602FDA"/>
    <w:rsid w:val="00610B90"/>
    <w:rsid w:val="006113B7"/>
    <w:rsid w:val="00611554"/>
    <w:rsid w:val="00613032"/>
    <w:rsid w:val="00614400"/>
    <w:rsid w:val="006168B5"/>
    <w:rsid w:val="00623689"/>
    <w:rsid w:val="00625178"/>
    <w:rsid w:val="00627126"/>
    <w:rsid w:val="0063090E"/>
    <w:rsid w:val="006314DD"/>
    <w:rsid w:val="00632902"/>
    <w:rsid w:val="00632DB3"/>
    <w:rsid w:val="00632FCA"/>
    <w:rsid w:val="006363E9"/>
    <w:rsid w:val="006368E0"/>
    <w:rsid w:val="006419BD"/>
    <w:rsid w:val="00641C3C"/>
    <w:rsid w:val="006448B0"/>
    <w:rsid w:val="00651D25"/>
    <w:rsid w:val="00653BD4"/>
    <w:rsid w:val="00661255"/>
    <w:rsid w:val="00662209"/>
    <w:rsid w:val="00664504"/>
    <w:rsid w:val="00666782"/>
    <w:rsid w:val="006730D7"/>
    <w:rsid w:val="00676D1B"/>
    <w:rsid w:val="00676ECA"/>
    <w:rsid w:val="006831AB"/>
    <w:rsid w:val="0068481F"/>
    <w:rsid w:val="00685EDB"/>
    <w:rsid w:val="00687F86"/>
    <w:rsid w:val="00690BD2"/>
    <w:rsid w:val="00691726"/>
    <w:rsid w:val="00697391"/>
    <w:rsid w:val="0069772B"/>
    <w:rsid w:val="006A378F"/>
    <w:rsid w:val="006A521B"/>
    <w:rsid w:val="006B0E3D"/>
    <w:rsid w:val="006B128D"/>
    <w:rsid w:val="006B76B4"/>
    <w:rsid w:val="006C1098"/>
    <w:rsid w:val="006C272A"/>
    <w:rsid w:val="006C37C5"/>
    <w:rsid w:val="006C4A5A"/>
    <w:rsid w:val="006C638C"/>
    <w:rsid w:val="006C6958"/>
    <w:rsid w:val="006C69A7"/>
    <w:rsid w:val="006C721F"/>
    <w:rsid w:val="006D69BA"/>
    <w:rsid w:val="006D7A2A"/>
    <w:rsid w:val="006E0DDD"/>
    <w:rsid w:val="006E3437"/>
    <w:rsid w:val="006E68A9"/>
    <w:rsid w:val="006F1897"/>
    <w:rsid w:val="006F19F1"/>
    <w:rsid w:val="006F2FD9"/>
    <w:rsid w:val="006F301F"/>
    <w:rsid w:val="006F496E"/>
    <w:rsid w:val="006F50C3"/>
    <w:rsid w:val="006F50FE"/>
    <w:rsid w:val="006F581C"/>
    <w:rsid w:val="0070035B"/>
    <w:rsid w:val="00701AF8"/>
    <w:rsid w:val="00702022"/>
    <w:rsid w:val="0070614D"/>
    <w:rsid w:val="007103A9"/>
    <w:rsid w:val="00713A02"/>
    <w:rsid w:val="0071597E"/>
    <w:rsid w:val="007168BA"/>
    <w:rsid w:val="00716F40"/>
    <w:rsid w:val="007175D2"/>
    <w:rsid w:val="0071780E"/>
    <w:rsid w:val="00724C2A"/>
    <w:rsid w:val="00724C41"/>
    <w:rsid w:val="007261EB"/>
    <w:rsid w:val="00726F36"/>
    <w:rsid w:val="00730725"/>
    <w:rsid w:val="00730B4D"/>
    <w:rsid w:val="00731932"/>
    <w:rsid w:val="0073506F"/>
    <w:rsid w:val="00736C38"/>
    <w:rsid w:val="007400DF"/>
    <w:rsid w:val="00740E47"/>
    <w:rsid w:val="007528B9"/>
    <w:rsid w:val="007544E1"/>
    <w:rsid w:val="00754CEC"/>
    <w:rsid w:val="00754DB1"/>
    <w:rsid w:val="007606C3"/>
    <w:rsid w:val="007607B6"/>
    <w:rsid w:val="00760CC8"/>
    <w:rsid w:val="00761C40"/>
    <w:rsid w:val="00763BFD"/>
    <w:rsid w:val="00764791"/>
    <w:rsid w:val="007655CB"/>
    <w:rsid w:val="00770C2F"/>
    <w:rsid w:val="00775390"/>
    <w:rsid w:val="00775F5E"/>
    <w:rsid w:val="00780706"/>
    <w:rsid w:val="00780B4F"/>
    <w:rsid w:val="007833E2"/>
    <w:rsid w:val="00783F8D"/>
    <w:rsid w:val="00784C1F"/>
    <w:rsid w:val="00786B1C"/>
    <w:rsid w:val="00791562"/>
    <w:rsid w:val="00791DB9"/>
    <w:rsid w:val="0079285E"/>
    <w:rsid w:val="00793512"/>
    <w:rsid w:val="00796F5C"/>
    <w:rsid w:val="007A0810"/>
    <w:rsid w:val="007A6428"/>
    <w:rsid w:val="007A66DE"/>
    <w:rsid w:val="007A7496"/>
    <w:rsid w:val="007A79D0"/>
    <w:rsid w:val="007B1ACB"/>
    <w:rsid w:val="007B500B"/>
    <w:rsid w:val="007B6914"/>
    <w:rsid w:val="007B7D24"/>
    <w:rsid w:val="007B7D65"/>
    <w:rsid w:val="007C18DB"/>
    <w:rsid w:val="007C2F7D"/>
    <w:rsid w:val="007C31D8"/>
    <w:rsid w:val="007C70E3"/>
    <w:rsid w:val="007D0A76"/>
    <w:rsid w:val="007D0C83"/>
    <w:rsid w:val="007D17BB"/>
    <w:rsid w:val="007D282C"/>
    <w:rsid w:val="007D2986"/>
    <w:rsid w:val="007D36C6"/>
    <w:rsid w:val="007D7D80"/>
    <w:rsid w:val="007D7EBD"/>
    <w:rsid w:val="007E0E01"/>
    <w:rsid w:val="007E316A"/>
    <w:rsid w:val="007E3830"/>
    <w:rsid w:val="007E4969"/>
    <w:rsid w:val="007E738C"/>
    <w:rsid w:val="007F00CB"/>
    <w:rsid w:val="007F3A92"/>
    <w:rsid w:val="007F56F5"/>
    <w:rsid w:val="007F5A14"/>
    <w:rsid w:val="00800590"/>
    <w:rsid w:val="00804C38"/>
    <w:rsid w:val="00806A74"/>
    <w:rsid w:val="00807F1A"/>
    <w:rsid w:val="00811CAC"/>
    <w:rsid w:val="00812DF5"/>
    <w:rsid w:val="00813A7A"/>
    <w:rsid w:val="00816474"/>
    <w:rsid w:val="00816F21"/>
    <w:rsid w:val="0082184D"/>
    <w:rsid w:val="008221E7"/>
    <w:rsid w:val="008223EC"/>
    <w:rsid w:val="00825F52"/>
    <w:rsid w:val="008263B7"/>
    <w:rsid w:val="00827650"/>
    <w:rsid w:val="008309D0"/>
    <w:rsid w:val="00831E89"/>
    <w:rsid w:val="00834C2C"/>
    <w:rsid w:val="0083733C"/>
    <w:rsid w:val="008406FB"/>
    <w:rsid w:val="008420F4"/>
    <w:rsid w:val="00844C1F"/>
    <w:rsid w:val="00847EB4"/>
    <w:rsid w:val="00850191"/>
    <w:rsid w:val="00852B71"/>
    <w:rsid w:val="00860223"/>
    <w:rsid w:val="00864DD7"/>
    <w:rsid w:val="00865779"/>
    <w:rsid w:val="008668E5"/>
    <w:rsid w:val="00866F3E"/>
    <w:rsid w:val="00867545"/>
    <w:rsid w:val="00867D6A"/>
    <w:rsid w:val="00871951"/>
    <w:rsid w:val="008726AE"/>
    <w:rsid w:val="008734BB"/>
    <w:rsid w:val="008753FA"/>
    <w:rsid w:val="008770B7"/>
    <w:rsid w:val="00877C8B"/>
    <w:rsid w:val="00881D55"/>
    <w:rsid w:val="00883947"/>
    <w:rsid w:val="008841EB"/>
    <w:rsid w:val="008866DC"/>
    <w:rsid w:val="00886B5A"/>
    <w:rsid w:val="00886F2B"/>
    <w:rsid w:val="008879CA"/>
    <w:rsid w:val="00891478"/>
    <w:rsid w:val="008927B4"/>
    <w:rsid w:val="00893067"/>
    <w:rsid w:val="008A0DA6"/>
    <w:rsid w:val="008A2EFA"/>
    <w:rsid w:val="008A5266"/>
    <w:rsid w:val="008A6F5D"/>
    <w:rsid w:val="008B016F"/>
    <w:rsid w:val="008B1EB8"/>
    <w:rsid w:val="008B4D93"/>
    <w:rsid w:val="008B4FB0"/>
    <w:rsid w:val="008B69FE"/>
    <w:rsid w:val="008C0AF6"/>
    <w:rsid w:val="008C108E"/>
    <w:rsid w:val="008C11C9"/>
    <w:rsid w:val="008C67DD"/>
    <w:rsid w:val="008C7747"/>
    <w:rsid w:val="008D11E3"/>
    <w:rsid w:val="008D1691"/>
    <w:rsid w:val="008D2676"/>
    <w:rsid w:val="008D3586"/>
    <w:rsid w:val="008D4ECB"/>
    <w:rsid w:val="008D5176"/>
    <w:rsid w:val="008D5F95"/>
    <w:rsid w:val="008D60DD"/>
    <w:rsid w:val="008E32A3"/>
    <w:rsid w:val="008E4731"/>
    <w:rsid w:val="008E64A5"/>
    <w:rsid w:val="008E68F7"/>
    <w:rsid w:val="008F2800"/>
    <w:rsid w:val="008F404B"/>
    <w:rsid w:val="008F4F1C"/>
    <w:rsid w:val="008F5010"/>
    <w:rsid w:val="008F53E3"/>
    <w:rsid w:val="008F69EE"/>
    <w:rsid w:val="008F69F2"/>
    <w:rsid w:val="009006A2"/>
    <w:rsid w:val="0090120E"/>
    <w:rsid w:val="0090151C"/>
    <w:rsid w:val="00901979"/>
    <w:rsid w:val="0090323B"/>
    <w:rsid w:val="009033D2"/>
    <w:rsid w:val="00903953"/>
    <w:rsid w:val="00906104"/>
    <w:rsid w:val="00912EF7"/>
    <w:rsid w:val="00921150"/>
    <w:rsid w:val="0092208E"/>
    <w:rsid w:val="009233BC"/>
    <w:rsid w:val="00923676"/>
    <w:rsid w:val="009247AC"/>
    <w:rsid w:val="0092760E"/>
    <w:rsid w:val="00930DC8"/>
    <w:rsid w:val="009326F0"/>
    <w:rsid w:val="009427E1"/>
    <w:rsid w:val="00943516"/>
    <w:rsid w:val="0094610A"/>
    <w:rsid w:val="00957392"/>
    <w:rsid w:val="0095761C"/>
    <w:rsid w:val="00962B29"/>
    <w:rsid w:val="00966D3B"/>
    <w:rsid w:val="009678BB"/>
    <w:rsid w:val="00970047"/>
    <w:rsid w:val="009707A3"/>
    <w:rsid w:val="009733E9"/>
    <w:rsid w:val="009857BC"/>
    <w:rsid w:val="00985D83"/>
    <w:rsid w:val="00986628"/>
    <w:rsid w:val="00991654"/>
    <w:rsid w:val="00993A1F"/>
    <w:rsid w:val="00994BBA"/>
    <w:rsid w:val="00995494"/>
    <w:rsid w:val="009A04B1"/>
    <w:rsid w:val="009A2B80"/>
    <w:rsid w:val="009A5E78"/>
    <w:rsid w:val="009B0833"/>
    <w:rsid w:val="009B0EB6"/>
    <w:rsid w:val="009B122C"/>
    <w:rsid w:val="009B3087"/>
    <w:rsid w:val="009B7127"/>
    <w:rsid w:val="009B7793"/>
    <w:rsid w:val="009C4B92"/>
    <w:rsid w:val="009C704F"/>
    <w:rsid w:val="009D071A"/>
    <w:rsid w:val="009D1DCF"/>
    <w:rsid w:val="009D26BC"/>
    <w:rsid w:val="009E04DB"/>
    <w:rsid w:val="009E0F98"/>
    <w:rsid w:val="009E351D"/>
    <w:rsid w:val="009E5073"/>
    <w:rsid w:val="009E6965"/>
    <w:rsid w:val="009E6B44"/>
    <w:rsid w:val="009F05C9"/>
    <w:rsid w:val="009F27BF"/>
    <w:rsid w:val="009F310B"/>
    <w:rsid w:val="009F3329"/>
    <w:rsid w:val="009F414D"/>
    <w:rsid w:val="00A034BF"/>
    <w:rsid w:val="00A04D4C"/>
    <w:rsid w:val="00A0574C"/>
    <w:rsid w:val="00A05AE2"/>
    <w:rsid w:val="00A07C73"/>
    <w:rsid w:val="00A10247"/>
    <w:rsid w:val="00A156E0"/>
    <w:rsid w:val="00A1705E"/>
    <w:rsid w:val="00A22EBD"/>
    <w:rsid w:val="00A2346E"/>
    <w:rsid w:val="00A24A10"/>
    <w:rsid w:val="00A24EE4"/>
    <w:rsid w:val="00A24F6D"/>
    <w:rsid w:val="00A25154"/>
    <w:rsid w:val="00A26196"/>
    <w:rsid w:val="00A27E0E"/>
    <w:rsid w:val="00A31852"/>
    <w:rsid w:val="00A33624"/>
    <w:rsid w:val="00A345A2"/>
    <w:rsid w:val="00A34D38"/>
    <w:rsid w:val="00A34E59"/>
    <w:rsid w:val="00A36BCE"/>
    <w:rsid w:val="00A37BC9"/>
    <w:rsid w:val="00A4007B"/>
    <w:rsid w:val="00A41073"/>
    <w:rsid w:val="00A436EA"/>
    <w:rsid w:val="00A44C84"/>
    <w:rsid w:val="00A45086"/>
    <w:rsid w:val="00A45D06"/>
    <w:rsid w:val="00A461DF"/>
    <w:rsid w:val="00A462C5"/>
    <w:rsid w:val="00A463C3"/>
    <w:rsid w:val="00A47F16"/>
    <w:rsid w:val="00A5174D"/>
    <w:rsid w:val="00A52964"/>
    <w:rsid w:val="00A55FCA"/>
    <w:rsid w:val="00A65F26"/>
    <w:rsid w:val="00A67773"/>
    <w:rsid w:val="00A67DD3"/>
    <w:rsid w:val="00A70C4D"/>
    <w:rsid w:val="00A736FC"/>
    <w:rsid w:val="00A75A64"/>
    <w:rsid w:val="00A769BB"/>
    <w:rsid w:val="00A76D43"/>
    <w:rsid w:val="00A8107A"/>
    <w:rsid w:val="00A86B87"/>
    <w:rsid w:val="00A90A11"/>
    <w:rsid w:val="00A92082"/>
    <w:rsid w:val="00A952E5"/>
    <w:rsid w:val="00A970DC"/>
    <w:rsid w:val="00A9793A"/>
    <w:rsid w:val="00AA09F0"/>
    <w:rsid w:val="00AA1FEB"/>
    <w:rsid w:val="00AA3E90"/>
    <w:rsid w:val="00AA40E1"/>
    <w:rsid w:val="00AA4B26"/>
    <w:rsid w:val="00AA6029"/>
    <w:rsid w:val="00AB0843"/>
    <w:rsid w:val="00AB0F32"/>
    <w:rsid w:val="00AB0FF4"/>
    <w:rsid w:val="00AB10FF"/>
    <w:rsid w:val="00AB5937"/>
    <w:rsid w:val="00AB7123"/>
    <w:rsid w:val="00AC1895"/>
    <w:rsid w:val="00AC1A73"/>
    <w:rsid w:val="00AC3AAE"/>
    <w:rsid w:val="00AC5BDE"/>
    <w:rsid w:val="00AC6C21"/>
    <w:rsid w:val="00AD1BC9"/>
    <w:rsid w:val="00AD2A01"/>
    <w:rsid w:val="00AD3457"/>
    <w:rsid w:val="00AD45E7"/>
    <w:rsid w:val="00AD66DA"/>
    <w:rsid w:val="00AD7C82"/>
    <w:rsid w:val="00AE122B"/>
    <w:rsid w:val="00AE12AF"/>
    <w:rsid w:val="00AE2273"/>
    <w:rsid w:val="00AE5567"/>
    <w:rsid w:val="00AE6AF9"/>
    <w:rsid w:val="00AE7C06"/>
    <w:rsid w:val="00AF0877"/>
    <w:rsid w:val="00AF0940"/>
    <w:rsid w:val="00AF0D5E"/>
    <w:rsid w:val="00AF2CC9"/>
    <w:rsid w:val="00AF5C13"/>
    <w:rsid w:val="00AF6670"/>
    <w:rsid w:val="00AF7D1A"/>
    <w:rsid w:val="00AF7EFA"/>
    <w:rsid w:val="00B007B1"/>
    <w:rsid w:val="00B0133E"/>
    <w:rsid w:val="00B01D66"/>
    <w:rsid w:val="00B04D0C"/>
    <w:rsid w:val="00B050D0"/>
    <w:rsid w:val="00B066B4"/>
    <w:rsid w:val="00B11B00"/>
    <w:rsid w:val="00B12D53"/>
    <w:rsid w:val="00B145D8"/>
    <w:rsid w:val="00B15127"/>
    <w:rsid w:val="00B157DC"/>
    <w:rsid w:val="00B17C49"/>
    <w:rsid w:val="00B24E5C"/>
    <w:rsid w:val="00B27D75"/>
    <w:rsid w:val="00B332DA"/>
    <w:rsid w:val="00B33512"/>
    <w:rsid w:val="00B430B0"/>
    <w:rsid w:val="00B43A87"/>
    <w:rsid w:val="00B4711F"/>
    <w:rsid w:val="00B47F33"/>
    <w:rsid w:val="00B53B52"/>
    <w:rsid w:val="00B53C22"/>
    <w:rsid w:val="00B53DC3"/>
    <w:rsid w:val="00B555C1"/>
    <w:rsid w:val="00B61821"/>
    <w:rsid w:val="00B63E04"/>
    <w:rsid w:val="00B675D5"/>
    <w:rsid w:val="00B755AE"/>
    <w:rsid w:val="00B7573F"/>
    <w:rsid w:val="00B774FB"/>
    <w:rsid w:val="00B806F9"/>
    <w:rsid w:val="00B82069"/>
    <w:rsid w:val="00B826AC"/>
    <w:rsid w:val="00B83440"/>
    <w:rsid w:val="00B83795"/>
    <w:rsid w:val="00B83AE3"/>
    <w:rsid w:val="00B873D8"/>
    <w:rsid w:val="00B901AA"/>
    <w:rsid w:val="00B918AD"/>
    <w:rsid w:val="00B9488C"/>
    <w:rsid w:val="00B95387"/>
    <w:rsid w:val="00BA1C2C"/>
    <w:rsid w:val="00BA1ECD"/>
    <w:rsid w:val="00BA390F"/>
    <w:rsid w:val="00BA5C1F"/>
    <w:rsid w:val="00BB32C0"/>
    <w:rsid w:val="00BB35CD"/>
    <w:rsid w:val="00BB4AA5"/>
    <w:rsid w:val="00BB615F"/>
    <w:rsid w:val="00BB7306"/>
    <w:rsid w:val="00BB7E98"/>
    <w:rsid w:val="00BC6AA0"/>
    <w:rsid w:val="00BD0239"/>
    <w:rsid w:val="00BD1343"/>
    <w:rsid w:val="00BD2A8E"/>
    <w:rsid w:val="00BD2B49"/>
    <w:rsid w:val="00BD3DBB"/>
    <w:rsid w:val="00BD4F10"/>
    <w:rsid w:val="00BE0733"/>
    <w:rsid w:val="00BE5C6E"/>
    <w:rsid w:val="00BE662A"/>
    <w:rsid w:val="00BF4BF2"/>
    <w:rsid w:val="00BF52B5"/>
    <w:rsid w:val="00BF5C0F"/>
    <w:rsid w:val="00BF64CA"/>
    <w:rsid w:val="00BF730C"/>
    <w:rsid w:val="00BF769E"/>
    <w:rsid w:val="00C0043A"/>
    <w:rsid w:val="00C01939"/>
    <w:rsid w:val="00C04CC3"/>
    <w:rsid w:val="00C07553"/>
    <w:rsid w:val="00C07711"/>
    <w:rsid w:val="00C112DA"/>
    <w:rsid w:val="00C12371"/>
    <w:rsid w:val="00C12D11"/>
    <w:rsid w:val="00C21500"/>
    <w:rsid w:val="00C2216F"/>
    <w:rsid w:val="00C22806"/>
    <w:rsid w:val="00C250B4"/>
    <w:rsid w:val="00C255FE"/>
    <w:rsid w:val="00C30803"/>
    <w:rsid w:val="00C30B15"/>
    <w:rsid w:val="00C33D32"/>
    <w:rsid w:val="00C33F57"/>
    <w:rsid w:val="00C34E1D"/>
    <w:rsid w:val="00C36F71"/>
    <w:rsid w:val="00C37106"/>
    <w:rsid w:val="00C37DB7"/>
    <w:rsid w:val="00C406E9"/>
    <w:rsid w:val="00C40E6C"/>
    <w:rsid w:val="00C41A5E"/>
    <w:rsid w:val="00C41EEF"/>
    <w:rsid w:val="00C42803"/>
    <w:rsid w:val="00C43AA2"/>
    <w:rsid w:val="00C50CC4"/>
    <w:rsid w:val="00C51DC8"/>
    <w:rsid w:val="00C5282E"/>
    <w:rsid w:val="00C52F73"/>
    <w:rsid w:val="00C555E7"/>
    <w:rsid w:val="00C56BA3"/>
    <w:rsid w:val="00C62116"/>
    <w:rsid w:val="00C63334"/>
    <w:rsid w:val="00C63F64"/>
    <w:rsid w:val="00C66366"/>
    <w:rsid w:val="00C6784A"/>
    <w:rsid w:val="00C67949"/>
    <w:rsid w:val="00C719E3"/>
    <w:rsid w:val="00C72AA9"/>
    <w:rsid w:val="00C73681"/>
    <w:rsid w:val="00C736A9"/>
    <w:rsid w:val="00C7537E"/>
    <w:rsid w:val="00C7724C"/>
    <w:rsid w:val="00C82128"/>
    <w:rsid w:val="00C8499A"/>
    <w:rsid w:val="00C9072A"/>
    <w:rsid w:val="00C92CDA"/>
    <w:rsid w:val="00C92DE9"/>
    <w:rsid w:val="00C933F9"/>
    <w:rsid w:val="00C94F8B"/>
    <w:rsid w:val="00C96681"/>
    <w:rsid w:val="00C97587"/>
    <w:rsid w:val="00C979C9"/>
    <w:rsid w:val="00CA14CC"/>
    <w:rsid w:val="00CA3707"/>
    <w:rsid w:val="00CA3F2E"/>
    <w:rsid w:val="00CB0EF7"/>
    <w:rsid w:val="00CB5072"/>
    <w:rsid w:val="00CB626F"/>
    <w:rsid w:val="00CC1603"/>
    <w:rsid w:val="00CC28CB"/>
    <w:rsid w:val="00CC498D"/>
    <w:rsid w:val="00CC6A4F"/>
    <w:rsid w:val="00CD08B7"/>
    <w:rsid w:val="00CD0E55"/>
    <w:rsid w:val="00CD2722"/>
    <w:rsid w:val="00CD3448"/>
    <w:rsid w:val="00CD48EC"/>
    <w:rsid w:val="00CD70FD"/>
    <w:rsid w:val="00CE1B78"/>
    <w:rsid w:val="00CE24F4"/>
    <w:rsid w:val="00CE2C62"/>
    <w:rsid w:val="00CE4C38"/>
    <w:rsid w:val="00CE6DF4"/>
    <w:rsid w:val="00CF058A"/>
    <w:rsid w:val="00CF0619"/>
    <w:rsid w:val="00CF2716"/>
    <w:rsid w:val="00CF3744"/>
    <w:rsid w:val="00CF45AA"/>
    <w:rsid w:val="00CF45B5"/>
    <w:rsid w:val="00D0211C"/>
    <w:rsid w:val="00D028E8"/>
    <w:rsid w:val="00D030E9"/>
    <w:rsid w:val="00D05CBC"/>
    <w:rsid w:val="00D073D5"/>
    <w:rsid w:val="00D11FCE"/>
    <w:rsid w:val="00D15487"/>
    <w:rsid w:val="00D17BA9"/>
    <w:rsid w:val="00D20D88"/>
    <w:rsid w:val="00D22E14"/>
    <w:rsid w:val="00D2743D"/>
    <w:rsid w:val="00D37A9F"/>
    <w:rsid w:val="00D42BCC"/>
    <w:rsid w:val="00D45C2D"/>
    <w:rsid w:val="00D4641E"/>
    <w:rsid w:val="00D51D8F"/>
    <w:rsid w:val="00D51DE5"/>
    <w:rsid w:val="00D52A9A"/>
    <w:rsid w:val="00D6021F"/>
    <w:rsid w:val="00D61762"/>
    <w:rsid w:val="00D623E4"/>
    <w:rsid w:val="00D63444"/>
    <w:rsid w:val="00D63516"/>
    <w:rsid w:val="00D65A37"/>
    <w:rsid w:val="00D66C0A"/>
    <w:rsid w:val="00D702D6"/>
    <w:rsid w:val="00D74C51"/>
    <w:rsid w:val="00D8048A"/>
    <w:rsid w:val="00D81A52"/>
    <w:rsid w:val="00D84D1D"/>
    <w:rsid w:val="00D85BFE"/>
    <w:rsid w:val="00D87762"/>
    <w:rsid w:val="00D92B1F"/>
    <w:rsid w:val="00D92E2D"/>
    <w:rsid w:val="00D95619"/>
    <w:rsid w:val="00DA310F"/>
    <w:rsid w:val="00DA5153"/>
    <w:rsid w:val="00DA63B6"/>
    <w:rsid w:val="00DB0301"/>
    <w:rsid w:val="00DB04FC"/>
    <w:rsid w:val="00DB2F40"/>
    <w:rsid w:val="00DB40F8"/>
    <w:rsid w:val="00DB4B3E"/>
    <w:rsid w:val="00DB4D72"/>
    <w:rsid w:val="00DB654D"/>
    <w:rsid w:val="00DB79A4"/>
    <w:rsid w:val="00DC10F6"/>
    <w:rsid w:val="00DC149A"/>
    <w:rsid w:val="00DC387F"/>
    <w:rsid w:val="00DC7DC5"/>
    <w:rsid w:val="00DD052A"/>
    <w:rsid w:val="00DD0EBF"/>
    <w:rsid w:val="00DD1FD7"/>
    <w:rsid w:val="00DD3E3C"/>
    <w:rsid w:val="00DD3E3E"/>
    <w:rsid w:val="00DD6073"/>
    <w:rsid w:val="00DE0553"/>
    <w:rsid w:val="00DE15E4"/>
    <w:rsid w:val="00DF1BA6"/>
    <w:rsid w:val="00DF3EBA"/>
    <w:rsid w:val="00DF5C0E"/>
    <w:rsid w:val="00E00607"/>
    <w:rsid w:val="00E013A4"/>
    <w:rsid w:val="00E022A9"/>
    <w:rsid w:val="00E022C9"/>
    <w:rsid w:val="00E033D4"/>
    <w:rsid w:val="00E06477"/>
    <w:rsid w:val="00E069C3"/>
    <w:rsid w:val="00E06C41"/>
    <w:rsid w:val="00E06E27"/>
    <w:rsid w:val="00E07F83"/>
    <w:rsid w:val="00E117DA"/>
    <w:rsid w:val="00E1206B"/>
    <w:rsid w:val="00E12F8C"/>
    <w:rsid w:val="00E134B8"/>
    <w:rsid w:val="00E15047"/>
    <w:rsid w:val="00E164C4"/>
    <w:rsid w:val="00E16E60"/>
    <w:rsid w:val="00E22591"/>
    <w:rsid w:val="00E24033"/>
    <w:rsid w:val="00E2597A"/>
    <w:rsid w:val="00E301C5"/>
    <w:rsid w:val="00E31EF7"/>
    <w:rsid w:val="00E340F4"/>
    <w:rsid w:val="00E34B5B"/>
    <w:rsid w:val="00E354BD"/>
    <w:rsid w:val="00E35819"/>
    <w:rsid w:val="00E35869"/>
    <w:rsid w:val="00E35D7A"/>
    <w:rsid w:val="00E35DB2"/>
    <w:rsid w:val="00E434F0"/>
    <w:rsid w:val="00E43C47"/>
    <w:rsid w:val="00E50DC8"/>
    <w:rsid w:val="00E52C7D"/>
    <w:rsid w:val="00E53F3B"/>
    <w:rsid w:val="00E5413B"/>
    <w:rsid w:val="00E560EE"/>
    <w:rsid w:val="00E629D1"/>
    <w:rsid w:val="00E63E0B"/>
    <w:rsid w:val="00E7535A"/>
    <w:rsid w:val="00E806CF"/>
    <w:rsid w:val="00E91CBA"/>
    <w:rsid w:val="00E92B8E"/>
    <w:rsid w:val="00E94B1D"/>
    <w:rsid w:val="00E955FF"/>
    <w:rsid w:val="00EA2696"/>
    <w:rsid w:val="00EA51ED"/>
    <w:rsid w:val="00EA6A07"/>
    <w:rsid w:val="00EA6DE2"/>
    <w:rsid w:val="00EB0636"/>
    <w:rsid w:val="00EB0FDA"/>
    <w:rsid w:val="00EB2225"/>
    <w:rsid w:val="00EB479D"/>
    <w:rsid w:val="00EB72EB"/>
    <w:rsid w:val="00EC2692"/>
    <w:rsid w:val="00EC6D85"/>
    <w:rsid w:val="00EC7EA8"/>
    <w:rsid w:val="00ED0EE8"/>
    <w:rsid w:val="00ED19DB"/>
    <w:rsid w:val="00ED2B20"/>
    <w:rsid w:val="00ED7EC7"/>
    <w:rsid w:val="00EE0154"/>
    <w:rsid w:val="00EE57B4"/>
    <w:rsid w:val="00EF1D72"/>
    <w:rsid w:val="00EF53A9"/>
    <w:rsid w:val="00EF5DC4"/>
    <w:rsid w:val="00EF6A53"/>
    <w:rsid w:val="00F07973"/>
    <w:rsid w:val="00F1444B"/>
    <w:rsid w:val="00F20ADB"/>
    <w:rsid w:val="00F235E1"/>
    <w:rsid w:val="00F30FF2"/>
    <w:rsid w:val="00F31D56"/>
    <w:rsid w:val="00F36104"/>
    <w:rsid w:val="00F40688"/>
    <w:rsid w:val="00F41385"/>
    <w:rsid w:val="00F4182D"/>
    <w:rsid w:val="00F42F61"/>
    <w:rsid w:val="00F44A32"/>
    <w:rsid w:val="00F45E4B"/>
    <w:rsid w:val="00F469C1"/>
    <w:rsid w:val="00F5033C"/>
    <w:rsid w:val="00F524E9"/>
    <w:rsid w:val="00F53B65"/>
    <w:rsid w:val="00F54CD1"/>
    <w:rsid w:val="00F54E44"/>
    <w:rsid w:val="00F576F1"/>
    <w:rsid w:val="00F61D05"/>
    <w:rsid w:val="00F62134"/>
    <w:rsid w:val="00F63675"/>
    <w:rsid w:val="00F64482"/>
    <w:rsid w:val="00F709B8"/>
    <w:rsid w:val="00F717BE"/>
    <w:rsid w:val="00F73C5F"/>
    <w:rsid w:val="00F75497"/>
    <w:rsid w:val="00F80319"/>
    <w:rsid w:val="00F80CBA"/>
    <w:rsid w:val="00F81F09"/>
    <w:rsid w:val="00F8369A"/>
    <w:rsid w:val="00F86798"/>
    <w:rsid w:val="00F868C1"/>
    <w:rsid w:val="00F874E8"/>
    <w:rsid w:val="00F90ED8"/>
    <w:rsid w:val="00F921BC"/>
    <w:rsid w:val="00F946E3"/>
    <w:rsid w:val="00F96159"/>
    <w:rsid w:val="00FA26FE"/>
    <w:rsid w:val="00FA286D"/>
    <w:rsid w:val="00FA6B07"/>
    <w:rsid w:val="00FA6C89"/>
    <w:rsid w:val="00FB0248"/>
    <w:rsid w:val="00FB13A0"/>
    <w:rsid w:val="00FB2F3F"/>
    <w:rsid w:val="00FB6401"/>
    <w:rsid w:val="00FB6622"/>
    <w:rsid w:val="00FB78B3"/>
    <w:rsid w:val="00FC1F13"/>
    <w:rsid w:val="00FC1F70"/>
    <w:rsid w:val="00FC48F0"/>
    <w:rsid w:val="00FC6483"/>
    <w:rsid w:val="00FD2877"/>
    <w:rsid w:val="00FD3213"/>
    <w:rsid w:val="00FD4A77"/>
    <w:rsid w:val="00FD6257"/>
    <w:rsid w:val="00FD7A3D"/>
    <w:rsid w:val="00FE3A7C"/>
    <w:rsid w:val="00FE5762"/>
    <w:rsid w:val="00FE6865"/>
    <w:rsid w:val="00FE6C2B"/>
    <w:rsid w:val="00FE70EF"/>
    <w:rsid w:val="00FE7A2E"/>
    <w:rsid w:val="00FF1274"/>
    <w:rsid w:val="00FF2588"/>
    <w:rsid w:val="00FF3A5E"/>
    <w:rsid w:val="00FF526D"/>
    <w:rsid w:val="00FF536A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hrana-tryda.com/node/22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2511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2021-12-17T08:50:00Z</dcterms:created>
  <dcterms:modified xsi:type="dcterms:W3CDTF">2021-12-17T08:50:00Z</dcterms:modified>
</cp:coreProperties>
</file>